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D8BF" w14:textId="71EB9812" w:rsidR="0014309F" w:rsidRPr="00E03176" w:rsidRDefault="00BD5F01" w:rsidP="008E75C6">
      <w:pPr>
        <w:jc w:val="left"/>
        <w:rPr>
          <w:rFonts w:asciiTheme="minorHAnsi" w:hAnsiTheme="minorHAnsi" w:cstheme="minorHAnsi"/>
          <w:b/>
          <w:szCs w:val="24"/>
        </w:rPr>
      </w:pPr>
      <w:r w:rsidRPr="00E03176">
        <w:rPr>
          <w:rFonts w:asciiTheme="minorHAnsi" w:hAnsiTheme="minorHAnsi" w:cstheme="minorHAnsi"/>
          <w:color w:val="071D49"/>
          <w:szCs w:val="24"/>
        </w:rPr>
        <w:t>Comunicato stampa</w:t>
      </w:r>
    </w:p>
    <w:p w14:paraId="473D07AD" w14:textId="77777777" w:rsidR="005E0B4B" w:rsidRDefault="005E0B4B" w:rsidP="00F321AE">
      <w:pPr>
        <w:tabs>
          <w:tab w:val="left" w:pos="1985"/>
        </w:tabs>
        <w:ind w:left="1985" w:hanging="1985"/>
        <w:rPr>
          <w:rFonts w:ascii="Calibri" w:hAnsi="Calibri" w:cs="Calibri"/>
          <w:b/>
          <w:sz w:val="28"/>
          <w:szCs w:val="28"/>
        </w:rPr>
      </w:pPr>
    </w:p>
    <w:p w14:paraId="6D9C2604" w14:textId="77777777" w:rsidR="008D5053" w:rsidRDefault="008D5053" w:rsidP="00E3173D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</w:p>
    <w:p w14:paraId="39DC4014" w14:textId="13B6F9DC" w:rsidR="00B0001E" w:rsidRPr="00961110" w:rsidRDefault="00BD5F01" w:rsidP="00E3173D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  <w:r w:rsidRPr="00961110">
        <w:rPr>
          <w:rFonts w:ascii="Calibri" w:hAnsi="Calibri" w:cs="Calibri"/>
          <w:b/>
          <w:sz w:val="28"/>
          <w:szCs w:val="28"/>
        </w:rPr>
        <w:t>Valore aggiunto:</w:t>
      </w:r>
      <w:r w:rsidR="00B0001E" w:rsidRPr="00961110">
        <w:rPr>
          <w:rFonts w:ascii="Calibri" w:hAnsi="Calibri" w:cs="Calibri"/>
          <w:b/>
          <w:sz w:val="28"/>
          <w:szCs w:val="28"/>
        </w:rPr>
        <w:t xml:space="preserve"> </w:t>
      </w:r>
      <w:r w:rsidR="005A2628" w:rsidRPr="00961110">
        <w:rPr>
          <w:rFonts w:ascii="Calibri" w:hAnsi="Calibri" w:cs="Calibri"/>
          <w:b/>
          <w:sz w:val="28"/>
          <w:szCs w:val="28"/>
        </w:rPr>
        <w:t>Rimini prima per crescita</w:t>
      </w:r>
      <w:r w:rsidR="008D4FC7" w:rsidRPr="00961110">
        <w:rPr>
          <w:rFonts w:ascii="Calibri" w:hAnsi="Calibri" w:cs="Calibri"/>
          <w:b/>
          <w:sz w:val="28"/>
          <w:szCs w:val="28"/>
        </w:rPr>
        <w:t xml:space="preserve">  </w:t>
      </w:r>
    </w:p>
    <w:p w14:paraId="45CAF0F7" w14:textId="6158517E" w:rsidR="008D4FC7" w:rsidRPr="00961110" w:rsidRDefault="008D4FC7" w:rsidP="00E3173D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  <w:r w:rsidRPr="00961110">
        <w:rPr>
          <w:rFonts w:ascii="Calibri" w:hAnsi="Calibri" w:cs="Calibri"/>
          <w:b/>
          <w:sz w:val="28"/>
          <w:szCs w:val="28"/>
        </w:rPr>
        <w:tab/>
      </w:r>
      <w:r w:rsidR="005A2628" w:rsidRPr="00961110">
        <w:rPr>
          <w:rFonts w:ascii="Calibri" w:hAnsi="Calibri" w:cs="Calibri"/>
          <w:b/>
          <w:sz w:val="28"/>
          <w:szCs w:val="28"/>
        </w:rPr>
        <w:t xml:space="preserve">Al Nord </w:t>
      </w:r>
      <w:r w:rsidRPr="00961110">
        <w:rPr>
          <w:rFonts w:ascii="Calibri" w:hAnsi="Calibri" w:cs="Calibri"/>
          <w:b/>
          <w:sz w:val="28"/>
          <w:szCs w:val="28"/>
        </w:rPr>
        <w:t xml:space="preserve">pro-capite </w:t>
      </w:r>
      <w:r w:rsidR="00575AB1">
        <w:rPr>
          <w:rFonts w:ascii="Calibri" w:hAnsi="Calibri" w:cs="Calibri"/>
          <w:b/>
          <w:sz w:val="28"/>
          <w:szCs w:val="28"/>
        </w:rPr>
        <w:t xml:space="preserve">quasi </w:t>
      </w:r>
      <w:r w:rsidR="005A2628" w:rsidRPr="00961110">
        <w:rPr>
          <w:rFonts w:ascii="Calibri" w:hAnsi="Calibri" w:cs="Calibri"/>
          <w:b/>
          <w:sz w:val="28"/>
          <w:szCs w:val="28"/>
        </w:rPr>
        <w:t xml:space="preserve">doppio del Sud </w:t>
      </w:r>
      <w:r w:rsidRPr="00961110">
        <w:rPr>
          <w:rFonts w:ascii="Calibri" w:hAnsi="Calibri" w:cs="Calibri"/>
          <w:b/>
          <w:sz w:val="28"/>
          <w:szCs w:val="28"/>
        </w:rPr>
        <w:t xml:space="preserve"> </w:t>
      </w:r>
    </w:p>
    <w:p w14:paraId="5EBACDEB" w14:textId="3BFBB67C" w:rsidR="009D40D5" w:rsidRDefault="008D4FC7" w:rsidP="009D40D5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  <w:r w:rsidRPr="00961110">
        <w:rPr>
          <w:rFonts w:ascii="Calibri" w:hAnsi="Calibri" w:cs="Calibri"/>
          <w:b/>
          <w:sz w:val="28"/>
          <w:szCs w:val="28"/>
        </w:rPr>
        <w:tab/>
      </w:r>
      <w:r w:rsidR="009D40D5" w:rsidRPr="00961110">
        <w:rPr>
          <w:rFonts w:ascii="Calibri" w:hAnsi="Calibri" w:cs="Calibri"/>
          <w:b/>
          <w:sz w:val="28"/>
          <w:szCs w:val="28"/>
        </w:rPr>
        <w:t xml:space="preserve">Milano prima </w:t>
      </w:r>
      <w:r w:rsidR="005A2628" w:rsidRPr="00961110">
        <w:rPr>
          <w:rFonts w:ascii="Calibri" w:hAnsi="Calibri" w:cs="Calibri"/>
          <w:b/>
          <w:sz w:val="28"/>
          <w:szCs w:val="28"/>
        </w:rPr>
        <w:t xml:space="preserve">con </w:t>
      </w:r>
      <w:r w:rsidR="005A2628" w:rsidRPr="00220AFF">
        <w:rPr>
          <w:rFonts w:ascii="Calibri" w:hAnsi="Calibri" w:cs="Calibri"/>
          <w:b/>
          <w:sz w:val="28"/>
          <w:szCs w:val="28"/>
        </w:rPr>
        <w:t>67.137 euro</w:t>
      </w:r>
      <w:r w:rsidR="005A2628" w:rsidRPr="00961110">
        <w:rPr>
          <w:rFonts w:ascii="Calibri" w:hAnsi="Calibri" w:cs="Calibri"/>
          <w:b/>
          <w:sz w:val="28"/>
          <w:szCs w:val="28"/>
        </w:rPr>
        <w:t xml:space="preserve"> </w:t>
      </w:r>
      <w:r w:rsidR="009D40D5" w:rsidRPr="00961110">
        <w:rPr>
          <w:rFonts w:ascii="Calibri" w:hAnsi="Calibri" w:cs="Calibri"/>
          <w:b/>
          <w:sz w:val="28"/>
          <w:szCs w:val="28"/>
        </w:rPr>
        <w:t xml:space="preserve">a testa </w:t>
      </w:r>
    </w:p>
    <w:p w14:paraId="3F7AA3E9" w14:textId="3E6B3759" w:rsidR="009D40D5" w:rsidRPr="00961110" w:rsidRDefault="009D40D5" w:rsidP="009D40D5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  <w:r w:rsidRPr="00961110">
        <w:rPr>
          <w:rFonts w:ascii="Calibri" w:hAnsi="Calibri" w:cs="Calibri"/>
          <w:b/>
          <w:sz w:val="28"/>
          <w:szCs w:val="28"/>
        </w:rPr>
        <w:tab/>
      </w:r>
      <w:r w:rsidR="00961110" w:rsidRPr="00961110">
        <w:rPr>
          <w:rFonts w:ascii="Calibri" w:hAnsi="Calibri" w:cs="Calibri"/>
          <w:b/>
          <w:sz w:val="28"/>
          <w:szCs w:val="28"/>
        </w:rPr>
        <w:t>Record dell’</w:t>
      </w:r>
      <w:r w:rsidR="008B1490">
        <w:rPr>
          <w:rFonts w:ascii="Calibri" w:hAnsi="Calibri" w:cs="Calibri"/>
          <w:b/>
          <w:sz w:val="28"/>
          <w:szCs w:val="28"/>
        </w:rPr>
        <w:t>a</w:t>
      </w:r>
      <w:r w:rsidR="00961110" w:rsidRPr="00961110">
        <w:rPr>
          <w:rFonts w:ascii="Calibri" w:hAnsi="Calibri" w:cs="Calibri"/>
          <w:b/>
          <w:sz w:val="28"/>
          <w:szCs w:val="28"/>
        </w:rPr>
        <w:t xml:space="preserve">gricoltura </w:t>
      </w:r>
      <w:r w:rsidR="00F119BD">
        <w:rPr>
          <w:rFonts w:ascii="Calibri" w:hAnsi="Calibri" w:cs="Calibri"/>
          <w:b/>
          <w:sz w:val="28"/>
          <w:szCs w:val="28"/>
        </w:rPr>
        <w:t>dal 2005</w:t>
      </w:r>
    </w:p>
    <w:p w14:paraId="4E24F4DB" w14:textId="32372CAC" w:rsidR="00961110" w:rsidRPr="00961110" w:rsidRDefault="00961110" w:rsidP="009D40D5">
      <w:pPr>
        <w:tabs>
          <w:tab w:val="left" w:pos="2268"/>
        </w:tabs>
        <w:ind w:left="1985" w:hanging="1985"/>
        <w:rPr>
          <w:rFonts w:ascii="Calibri" w:hAnsi="Calibri" w:cs="Calibri"/>
          <w:b/>
          <w:sz w:val="28"/>
          <w:szCs w:val="28"/>
        </w:rPr>
      </w:pPr>
      <w:r w:rsidRPr="00961110">
        <w:rPr>
          <w:rFonts w:ascii="Calibri" w:hAnsi="Calibri" w:cs="Calibri"/>
          <w:b/>
          <w:sz w:val="28"/>
          <w:szCs w:val="28"/>
        </w:rPr>
        <w:tab/>
        <w:t>L’</w:t>
      </w:r>
      <w:r w:rsidR="008B1490">
        <w:rPr>
          <w:rFonts w:ascii="Calibri" w:hAnsi="Calibri" w:cs="Calibri"/>
          <w:b/>
          <w:sz w:val="28"/>
          <w:szCs w:val="28"/>
        </w:rPr>
        <w:t>i</w:t>
      </w:r>
      <w:r w:rsidRPr="00961110">
        <w:rPr>
          <w:rFonts w:ascii="Calibri" w:hAnsi="Calibri" w:cs="Calibri"/>
          <w:b/>
          <w:sz w:val="28"/>
          <w:szCs w:val="28"/>
        </w:rPr>
        <w:t>ndustria perde peso</w:t>
      </w:r>
    </w:p>
    <w:p w14:paraId="28212851" w14:textId="77777777" w:rsidR="00961110" w:rsidRDefault="00961110" w:rsidP="006D572D">
      <w:pPr>
        <w:tabs>
          <w:tab w:val="left" w:pos="2268"/>
        </w:tabs>
        <w:rPr>
          <w:rFonts w:ascii="Calibri" w:hAnsi="Calibri" w:cs="Calibri"/>
          <w:b/>
          <w:sz w:val="28"/>
          <w:szCs w:val="28"/>
        </w:rPr>
      </w:pPr>
    </w:p>
    <w:p w14:paraId="050BADD2" w14:textId="77777777" w:rsidR="008D5053" w:rsidRDefault="008D5053" w:rsidP="006D572D">
      <w:pPr>
        <w:tabs>
          <w:tab w:val="left" w:pos="2268"/>
        </w:tabs>
        <w:rPr>
          <w:rFonts w:ascii="Calibri" w:hAnsi="Calibri" w:cs="Calibri"/>
          <w:b/>
          <w:sz w:val="28"/>
          <w:szCs w:val="28"/>
        </w:rPr>
      </w:pPr>
    </w:p>
    <w:p w14:paraId="6527B5F9" w14:textId="514DD690" w:rsidR="00B62A5D" w:rsidRDefault="00211E73" w:rsidP="004237A0">
      <w:pPr>
        <w:rPr>
          <w:rFonts w:asciiTheme="minorHAnsi" w:hAnsiTheme="minorHAnsi" w:cstheme="minorHAnsi"/>
          <w:bCs/>
          <w:szCs w:val="24"/>
        </w:rPr>
      </w:pPr>
      <w:bookmarkStart w:id="0" w:name="_Hlk82619722"/>
      <w:r>
        <w:rPr>
          <w:rFonts w:asciiTheme="minorHAnsi" w:hAnsiTheme="minorHAnsi" w:cstheme="minorHAnsi"/>
          <w:bCs/>
          <w:szCs w:val="24"/>
        </w:rPr>
        <w:t>R</w:t>
      </w:r>
      <w:r w:rsidR="00BD5F01" w:rsidRPr="00325DA4">
        <w:rPr>
          <w:rFonts w:asciiTheme="minorHAnsi" w:hAnsiTheme="minorHAnsi" w:cstheme="minorHAnsi"/>
          <w:bCs/>
          <w:szCs w:val="24"/>
        </w:rPr>
        <w:t>oma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Cs/>
          <w:szCs w:val="24"/>
        </w:rPr>
        <w:t>03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Cs/>
          <w:szCs w:val="24"/>
        </w:rPr>
        <w:t>novembre</w:t>
      </w:r>
      <w:r w:rsidR="00EE75E7">
        <w:rPr>
          <w:rFonts w:asciiTheme="minorHAnsi" w:hAnsiTheme="minorHAnsi" w:cstheme="minorHAnsi"/>
          <w:bCs/>
          <w:szCs w:val="24"/>
        </w:rPr>
        <w:t xml:space="preserve"> 202</w:t>
      </w:r>
      <w:r>
        <w:rPr>
          <w:rFonts w:asciiTheme="minorHAnsi" w:hAnsiTheme="minorHAnsi" w:cstheme="minorHAnsi"/>
          <w:bCs/>
          <w:szCs w:val="24"/>
        </w:rPr>
        <w:t>6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 w:rsidR="00BD5F01" w:rsidRPr="00325DA4">
        <w:rPr>
          <w:rFonts w:asciiTheme="minorHAnsi" w:hAnsiTheme="minorHAnsi" w:cstheme="minorHAnsi"/>
          <w:bCs/>
          <w:szCs w:val="24"/>
        </w:rPr>
        <w:t xml:space="preserve">– </w:t>
      </w:r>
      <w:bookmarkEnd w:id="0"/>
      <w:r w:rsidRPr="00211E73">
        <w:rPr>
          <w:rFonts w:asciiTheme="minorHAnsi" w:hAnsiTheme="minorHAnsi" w:cstheme="minorHAnsi"/>
          <w:bCs/>
          <w:szCs w:val="24"/>
        </w:rPr>
        <w:t xml:space="preserve">Rimini </w:t>
      </w:r>
      <w:r w:rsidR="003F52D4">
        <w:rPr>
          <w:rFonts w:asciiTheme="minorHAnsi" w:hAnsiTheme="minorHAnsi" w:cstheme="minorHAnsi"/>
          <w:bCs/>
          <w:szCs w:val="24"/>
        </w:rPr>
        <w:t xml:space="preserve">vince </w:t>
      </w:r>
      <w:r>
        <w:rPr>
          <w:rFonts w:asciiTheme="minorHAnsi" w:hAnsiTheme="minorHAnsi" w:cstheme="minorHAnsi"/>
          <w:bCs/>
          <w:szCs w:val="24"/>
        </w:rPr>
        <w:t xml:space="preserve">la corsa del valore aggiunto </w:t>
      </w:r>
      <w:r w:rsidR="00710347">
        <w:rPr>
          <w:rFonts w:asciiTheme="minorHAnsi" w:hAnsiTheme="minorHAnsi" w:cstheme="minorHAnsi"/>
          <w:bCs/>
          <w:szCs w:val="24"/>
        </w:rPr>
        <w:t xml:space="preserve">con un aumento del </w:t>
      </w:r>
      <w:r>
        <w:rPr>
          <w:rFonts w:asciiTheme="minorHAnsi" w:hAnsiTheme="minorHAnsi" w:cstheme="minorHAnsi"/>
          <w:bCs/>
          <w:szCs w:val="24"/>
        </w:rPr>
        <w:t>3</w:t>
      </w:r>
      <w:r w:rsidRPr="00211E73">
        <w:rPr>
          <w:rFonts w:asciiTheme="minorHAnsi" w:hAnsiTheme="minorHAnsi" w:cstheme="minorHAnsi"/>
          <w:bCs/>
          <w:szCs w:val="24"/>
        </w:rPr>
        <w:t>,92%</w:t>
      </w:r>
      <w:r w:rsidR="003F52D4">
        <w:rPr>
          <w:rFonts w:asciiTheme="minorHAnsi" w:hAnsiTheme="minorHAnsi" w:cstheme="minorHAnsi"/>
          <w:bCs/>
          <w:szCs w:val="24"/>
        </w:rPr>
        <w:t xml:space="preserve">, tallonata sul podio da </w:t>
      </w:r>
      <w:r w:rsidR="003F52D4" w:rsidRPr="003F52D4">
        <w:rPr>
          <w:rFonts w:asciiTheme="minorHAnsi" w:hAnsiTheme="minorHAnsi" w:cstheme="minorHAnsi"/>
          <w:bCs/>
          <w:szCs w:val="24"/>
        </w:rPr>
        <w:t>L'Aquil</w:t>
      </w:r>
      <w:r w:rsidR="003F52D4">
        <w:rPr>
          <w:rFonts w:asciiTheme="minorHAnsi" w:hAnsiTheme="minorHAnsi" w:cstheme="minorHAnsi"/>
          <w:bCs/>
          <w:szCs w:val="24"/>
        </w:rPr>
        <w:t xml:space="preserve">a </w:t>
      </w:r>
      <w:r w:rsidR="00710347">
        <w:rPr>
          <w:rFonts w:asciiTheme="minorHAnsi" w:hAnsiTheme="minorHAnsi" w:cstheme="minorHAnsi"/>
          <w:bCs/>
          <w:szCs w:val="24"/>
        </w:rPr>
        <w:t>(</w:t>
      </w:r>
      <w:r w:rsidR="003F52D4">
        <w:rPr>
          <w:rFonts w:asciiTheme="minorHAnsi" w:hAnsiTheme="minorHAnsi" w:cstheme="minorHAnsi"/>
          <w:bCs/>
          <w:szCs w:val="24"/>
        </w:rPr>
        <w:t>+</w:t>
      </w:r>
      <w:r w:rsidR="003F52D4" w:rsidRPr="003F52D4">
        <w:rPr>
          <w:rFonts w:asciiTheme="minorHAnsi" w:hAnsiTheme="minorHAnsi" w:cstheme="minorHAnsi"/>
          <w:bCs/>
          <w:szCs w:val="24"/>
        </w:rPr>
        <w:t>3,69</w:t>
      </w:r>
      <w:r w:rsidR="003F52D4">
        <w:rPr>
          <w:rFonts w:asciiTheme="minorHAnsi" w:hAnsiTheme="minorHAnsi" w:cstheme="minorHAnsi"/>
          <w:bCs/>
          <w:szCs w:val="24"/>
        </w:rPr>
        <w:t>%</w:t>
      </w:r>
      <w:r w:rsidR="00710347">
        <w:rPr>
          <w:rFonts w:asciiTheme="minorHAnsi" w:hAnsiTheme="minorHAnsi" w:cstheme="minorHAnsi"/>
          <w:bCs/>
          <w:szCs w:val="24"/>
        </w:rPr>
        <w:t>)</w:t>
      </w:r>
      <w:r w:rsidR="003F52D4">
        <w:rPr>
          <w:rFonts w:asciiTheme="minorHAnsi" w:hAnsiTheme="minorHAnsi" w:cstheme="minorHAnsi"/>
          <w:bCs/>
          <w:szCs w:val="24"/>
        </w:rPr>
        <w:t xml:space="preserve"> e </w:t>
      </w:r>
      <w:r w:rsidR="003F52D4" w:rsidRPr="003F52D4">
        <w:rPr>
          <w:rFonts w:asciiTheme="minorHAnsi" w:hAnsiTheme="minorHAnsi" w:cstheme="minorHAnsi"/>
          <w:bCs/>
          <w:szCs w:val="24"/>
        </w:rPr>
        <w:t>Bologna</w:t>
      </w:r>
      <w:r w:rsidR="003F52D4">
        <w:rPr>
          <w:rFonts w:asciiTheme="minorHAnsi" w:hAnsiTheme="minorHAnsi" w:cstheme="minorHAnsi"/>
          <w:bCs/>
          <w:szCs w:val="24"/>
        </w:rPr>
        <w:t xml:space="preserve"> </w:t>
      </w:r>
      <w:r w:rsidR="00710347">
        <w:rPr>
          <w:rFonts w:asciiTheme="minorHAnsi" w:hAnsiTheme="minorHAnsi" w:cstheme="minorHAnsi"/>
          <w:bCs/>
          <w:szCs w:val="24"/>
        </w:rPr>
        <w:t>(</w:t>
      </w:r>
      <w:r w:rsidR="003F52D4">
        <w:rPr>
          <w:rFonts w:asciiTheme="minorHAnsi" w:hAnsiTheme="minorHAnsi" w:cstheme="minorHAnsi"/>
          <w:bCs/>
          <w:szCs w:val="24"/>
        </w:rPr>
        <w:t>+</w:t>
      </w:r>
      <w:r w:rsidR="003F52D4" w:rsidRPr="003F52D4">
        <w:rPr>
          <w:rFonts w:asciiTheme="minorHAnsi" w:hAnsiTheme="minorHAnsi" w:cstheme="minorHAnsi"/>
          <w:bCs/>
          <w:szCs w:val="24"/>
        </w:rPr>
        <w:t>3,39</w:t>
      </w:r>
      <w:r w:rsidR="003F52D4">
        <w:rPr>
          <w:rFonts w:asciiTheme="minorHAnsi" w:hAnsiTheme="minorHAnsi" w:cstheme="minorHAnsi"/>
          <w:bCs/>
          <w:szCs w:val="24"/>
        </w:rPr>
        <w:t>%</w:t>
      </w:r>
      <w:r w:rsidR="00710347">
        <w:rPr>
          <w:rFonts w:asciiTheme="minorHAnsi" w:hAnsiTheme="minorHAnsi" w:cstheme="minorHAnsi"/>
          <w:bCs/>
          <w:szCs w:val="24"/>
        </w:rPr>
        <w:t>)</w:t>
      </w:r>
      <w:r w:rsidR="003F52D4">
        <w:rPr>
          <w:rFonts w:asciiTheme="minorHAnsi" w:hAnsiTheme="minorHAnsi" w:cstheme="minorHAnsi"/>
          <w:bCs/>
          <w:szCs w:val="24"/>
        </w:rPr>
        <w:t xml:space="preserve"> a fronte d</w:t>
      </w:r>
      <w:r w:rsidR="00575C01">
        <w:rPr>
          <w:rFonts w:asciiTheme="minorHAnsi" w:hAnsiTheme="minorHAnsi" w:cstheme="minorHAnsi"/>
          <w:bCs/>
          <w:szCs w:val="24"/>
        </w:rPr>
        <w:t xml:space="preserve">i un incremento del </w:t>
      </w:r>
      <w:r w:rsidR="003F52D4">
        <w:rPr>
          <w:rFonts w:asciiTheme="minorHAnsi" w:hAnsiTheme="minorHAnsi" w:cstheme="minorHAnsi"/>
          <w:bCs/>
          <w:szCs w:val="24"/>
        </w:rPr>
        <w:t>2,30% della media nazionale</w:t>
      </w:r>
      <w:r w:rsidR="00575C01">
        <w:rPr>
          <w:rFonts w:asciiTheme="minorHAnsi" w:hAnsiTheme="minorHAnsi" w:cstheme="minorHAnsi"/>
          <w:bCs/>
          <w:szCs w:val="24"/>
        </w:rPr>
        <w:t xml:space="preserve"> nel 2025 rispetto al 2024</w:t>
      </w:r>
      <w:r w:rsidR="003F52D4">
        <w:rPr>
          <w:rFonts w:asciiTheme="minorHAnsi" w:hAnsiTheme="minorHAnsi" w:cstheme="minorHAnsi"/>
          <w:bCs/>
          <w:szCs w:val="24"/>
        </w:rPr>
        <w:t xml:space="preserve">. </w:t>
      </w:r>
      <w:r w:rsidR="00CD1A11" w:rsidRPr="00325DA4">
        <w:rPr>
          <w:rFonts w:asciiTheme="minorHAnsi" w:hAnsiTheme="minorHAnsi" w:cstheme="minorHAnsi"/>
        </w:rPr>
        <w:t xml:space="preserve">È quanto emerge dall’analisi realizzata dal </w:t>
      </w:r>
      <w:r w:rsidR="00CD1A11" w:rsidRPr="00325DA4">
        <w:rPr>
          <w:rFonts w:asciiTheme="minorHAnsi" w:hAnsiTheme="minorHAnsi" w:cstheme="minorHAnsi"/>
          <w:b/>
          <w:bCs/>
        </w:rPr>
        <w:t>Centro Studi Tagliacarne e Unioncamere</w:t>
      </w:r>
      <w:r w:rsidR="00CD1A11" w:rsidRPr="00325DA4">
        <w:rPr>
          <w:rFonts w:asciiTheme="minorHAnsi" w:hAnsiTheme="minorHAnsi" w:cstheme="minorHAnsi"/>
        </w:rPr>
        <w:t xml:space="preserve"> sul valore </w:t>
      </w:r>
      <w:r w:rsidR="00CD1A11" w:rsidRPr="00325DA4">
        <w:rPr>
          <w:rFonts w:asciiTheme="minorHAnsi" w:hAnsiTheme="minorHAnsi" w:cstheme="minorHAnsi"/>
          <w:bCs/>
          <w:szCs w:val="24"/>
        </w:rPr>
        <w:t>aggiunto</w:t>
      </w:r>
      <w:r w:rsidR="00CD1A11" w:rsidRPr="00325DA4">
        <w:rPr>
          <w:rStyle w:val="Rimandonotaapidipagina"/>
          <w:rFonts w:asciiTheme="minorHAnsi" w:hAnsiTheme="minorHAnsi" w:cstheme="minorHAnsi"/>
          <w:bCs/>
          <w:szCs w:val="24"/>
        </w:rPr>
        <w:footnoteReference w:id="1"/>
      </w:r>
      <w:r w:rsidR="00CD1A11" w:rsidRPr="00325DA4">
        <w:rPr>
          <w:rFonts w:asciiTheme="minorHAnsi" w:hAnsiTheme="minorHAnsi" w:cstheme="minorHAnsi"/>
        </w:rPr>
        <w:t xml:space="preserve"> provinciale </w:t>
      </w:r>
      <w:r w:rsidR="00CD1A11">
        <w:rPr>
          <w:rFonts w:asciiTheme="minorHAnsi" w:hAnsiTheme="minorHAnsi" w:cstheme="minorHAnsi"/>
        </w:rPr>
        <w:t xml:space="preserve">a valori correnti </w:t>
      </w:r>
      <w:r w:rsidR="003F52D4" w:rsidRPr="003F52D4">
        <w:rPr>
          <w:rFonts w:asciiTheme="minorHAnsi" w:hAnsiTheme="minorHAnsi" w:cstheme="minorHAnsi"/>
          <w:bCs/>
          <w:szCs w:val="24"/>
        </w:rPr>
        <w:t>del 202</w:t>
      </w:r>
      <w:r w:rsidR="003F52D4">
        <w:rPr>
          <w:rFonts w:asciiTheme="minorHAnsi" w:hAnsiTheme="minorHAnsi" w:cstheme="minorHAnsi"/>
          <w:bCs/>
          <w:szCs w:val="24"/>
        </w:rPr>
        <w:t xml:space="preserve">5. </w:t>
      </w:r>
    </w:p>
    <w:p w14:paraId="6BB9BE52" w14:textId="77777777" w:rsidR="00961110" w:rsidRDefault="00961110" w:rsidP="007173AA">
      <w:pPr>
        <w:rPr>
          <w:rFonts w:asciiTheme="minorHAnsi" w:hAnsiTheme="minorHAnsi" w:cstheme="minorHAnsi"/>
          <w:bCs/>
          <w:szCs w:val="24"/>
        </w:rPr>
      </w:pPr>
    </w:p>
    <w:p w14:paraId="347CC240" w14:textId="503E6824" w:rsidR="001D0214" w:rsidRDefault="003F52D4" w:rsidP="007173AA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Ma la geografia della crescita cambia sensibilmente se </w:t>
      </w:r>
      <w:r w:rsidR="00FE1ADE">
        <w:rPr>
          <w:rFonts w:asciiTheme="minorHAnsi" w:hAnsiTheme="minorHAnsi" w:cstheme="minorHAnsi"/>
          <w:bCs/>
          <w:szCs w:val="24"/>
        </w:rPr>
        <w:t>si guarda</w:t>
      </w:r>
      <w:r w:rsidR="00B52C15">
        <w:rPr>
          <w:rFonts w:asciiTheme="minorHAnsi" w:hAnsiTheme="minorHAnsi" w:cstheme="minorHAnsi"/>
          <w:bCs/>
          <w:szCs w:val="24"/>
        </w:rPr>
        <w:t>, in particolare,</w:t>
      </w:r>
      <w:r>
        <w:rPr>
          <w:rFonts w:asciiTheme="minorHAnsi" w:hAnsiTheme="minorHAnsi" w:cstheme="minorHAnsi"/>
          <w:bCs/>
          <w:szCs w:val="24"/>
        </w:rPr>
        <w:t xml:space="preserve"> ai </w:t>
      </w:r>
      <w:r w:rsidR="00B52C15">
        <w:rPr>
          <w:rFonts w:asciiTheme="minorHAnsi" w:hAnsiTheme="minorHAnsi" w:cstheme="minorHAnsi"/>
          <w:bCs/>
          <w:szCs w:val="24"/>
        </w:rPr>
        <w:t>settori più dinamici</w:t>
      </w:r>
      <w:r w:rsidR="006B0FEA">
        <w:rPr>
          <w:rFonts w:asciiTheme="minorHAnsi" w:hAnsiTheme="minorHAnsi" w:cstheme="minorHAnsi"/>
          <w:bCs/>
          <w:szCs w:val="24"/>
        </w:rPr>
        <w:t xml:space="preserve">. </w:t>
      </w:r>
      <w:r w:rsidR="006B0FEA" w:rsidRPr="006B0FEA">
        <w:rPr>
          <w:rFonts w:asciiTheme="minorHAnsi" w:hAnsiTheme="minorHAnsi" w:cstheme="minorHAnsi"/>
          <w:bCs/>
          <w:szCs w:val="24"/>
        </w:rPr>
        <w:t>Fermo 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6B0FEA" w:rsidRPr="006B0FEA">
        <w:rPr>
          <w:rFonts w:asciiTheme="minorHAnsi" w:hAnsiTheme="minorHAnsi" w:cstheme="minorHAnsi"/>
          <w:bCs/>
          <w:szCs w:val="24"/>
        </w:rPr>
        <w:t>22,27%), Pesaro e Urbino 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6B0FEA" w:rsidRPr="006B0FEA">
        <w:rPr>
          <w:rFonts w:asciiTheme="minorHAnsi" w:hAnsiTheme="minorHAnsi" w:cstheme="minorHAnsi"/>
          <w:bCs/>
          <w:szCs w:val="24"/>
        </w:rPr>
        <w:t>20,55%) e Ascoli Piceno 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6B0FEA" w:rsidRPr="006B0FEA">
        <w:rPr>
          <w:rFonts w:asciiTheme="minorHAnsi" w:hAnsiTheme="minorHAnsi" w:cstheme="minorHAnsi"/>
          <w:bCs/>
          <w:szCs w:val="24"/>
        </w:rPr>
        <w:t>18,90%)</w:t>
      </w:r>
      <w:r w:rsidR="006B0FEA">
        <w:rPr>
          <w:rFonts w:asciiTheme="minorHAnsi" w:hAnsiTheme="minorHAnsi" w:cstheme="minorHAnsi"/>
          <w:bCs/>
          <w:szCs w:val="24"/>
        </w:rPr>
        <w:t xml:space="preserve"> </w:t>
      </w:r>
      <w:r w:rsidR="007173AA">
        <w:rPr>
          <w:rFonts w:asciiTheme="minorHAnsi" w:hAnsiTheme="minorHAnsi" w:cstheme="minorHAnsi"/>
          <w:bCs/>
          <w:szCs w:val="24"/>
        </w:rPr>
        <w:t xml:space="preserve">registrano aumenti </w:t>
      </w:r>
      <w:r w:rsidR="00A85BD9">
        <w:rPr>
          <w:rFonts w:asciiTheme="minorHAnsi" w:hAnsiTheme="minorHAnsi" w:cstheme="minorHAnsi"/>
          <w:bCs/>
          <w:szCs w:val="24"/>
        </w:rPr>
        <w:t xml:space="preserve">più </w:t>
      </w:r>
      <w:r w:rsidR="00710347">
        <w:rPr>
          <w:rFonts w:asciiTheme="minorHAnsi" w:hAnsiTheme="minorHAnsi" w:cstheme="minorHAnsi"/>
          <w:bCs/>
          <w:szCs w:val="24"/>
        </w:rPr>
        <w:t>consistenti</w:t>
      </w:r>
      <w:r w:rsidR="007173AA">
        <w:rPr>
          <w:rFonts w:asciiTheme="minorHAnsi" w:hAnsiTheme="minorHAnsi" w:cstheme="minorHAnsi"/>
          <w:bCs/>
          <w:szCs w:val="24"/>
        </w:rPr>
        <w:t xml:space="preserve"> in agricoltura che</w:t>
      </w:r>
      <w:r w:rsidR="00710347">
        <w:rPr>
          <w:rFonts w:asciiTheme="minorHAnsi" w:hAnsiTheme="minorHAnsi" w:cstheme="minorHAnsi"/>
          <w:bCs/>
          <w:szCs w:val="24"/>
        </w:rPr>
        <w:t>,</w:t>
      </w:r>
      <w:r w:rsidR="007173AA">
        <w:rPr>
          <w:rFonts w:asciiTheme="minorHAnsi" w:hAnsiTheme="minorHAnsi" w:cstheme="minorHAnsi"/>
          <w:bCs/>
          <w:szCs w:val="24"/>
        </w:rPr>
        <w:t xml:space="preserve"> nel complesso</w:t>
      </w:r>
      <w:r w:rsidR="00710347">
        <w:rPr>
          <w:rFonts w:asciiTheme="minorHAnsi" w:hAnsiTheme="minorHAnsi" w:cstheme="minorHAnsi"/>
          <w:bCs/>
          <w:szCs w:val="24"/>
        </w:rPr>
        <w:t>,</w:t>
      </w:r>
      <w:r w:rsidR="007173AA">
        <w:rPr>
          <w:rFonts w:asciiTheme="minorHAnsi" w:hAnsiTheme="minorHAnsi" w:cstheme="minorHAnsi"/>
          <w:bCs/>
          <w:szCs w:val="24"/>
        </w:rPr>
        <w:t xml:space="preserve"> cresce </w:t>
      </w:r>
      <w:r w:rsidR="007173AA" w:rsidRPr="00961110">
        <w:rPr>
          <w:rFonts w:asciiTheme="minorHAnsi" w:hAnsiTheme="minorHAnsi" w:cstheme="minorHAnsi"/>
          <w:bCs/>
          <w:szCs w:val="24"/>
        </w:rPr>
        <w:t xml:space="preserve">più </w:t>
      </w:r>
      <w:r w:rsidR="007173AA">
        <w:rPr>
          <w:rFonts w:asciiTheme="minorHAnsi" w:hAnsiTheme="minorHAnsi" w:cstheme="minorHAnsi"/>
          <w:bCs/>
          <w:szCs w:val="24"/>
        </w:rPr>
        <w:t>degli altri comparti (+6%)</w:t>
      </w:r>
      <w:r w:rsidR="001D0214">
        <w:rPr>
          <w:rFonts w:asciiTheme="minorHAnsi" w:hAnsiTheme="minorHAnsi" w:cstheme="minorHAnsi"/>
          <w:bCs/>
          <w:szCs w:val="24"/>
        </w:rPr>
        <w:t xml:space="preserve"> </w:t>
      </w:r>
      <w:r w:rsidR="00B62A5D">
        <w:rPr>
          <w:rFonts w:asciiTheme="minorHAnsi" w:hAnsiTheme="minorHAnsi" w:cstheme="minorHAnsi"/>
          <w:bCs/>
          <w:szCs w:val="24"/>
        </w:rPr>
        <w:t xml:space="preserve">soprattutto </w:t>
      </w:r>
      <w:r w:rsidR="001D0214">
        <w:rPr>
          <w:rFonts w:asciiTheme="minorHAnsi" w:hAnsiTheme="minorHAnsi" w:cstheme="minorHAnsi"/>
          <w:bCs/>
          <w:szCs w:val="24"/>
        </w:rPr>
        <w:t>a</w:t>
      </w:r>
      <w:r w:rsidR="00B62A5D">
        <w:rPr>
          <w:rFonts w:asciiTheme="minorHAnsi" w:hAnsiTheme="minorHAnsi" w:cstheme="minorHAnsi"/>
          <w:bCs/>
          <w:szCs w:val="24"/>
        </w:rPr>
        <w:t>l</w:t>
      </w:r>
      <w:r w:rsidR="001D0214">
        <w:rPr>
          <w:rFonts w:asciiTheme="minorHAnsi" w:hAnsiTheme="minorHAnsi" w:cstheme="minorHAnsi"/>
          <w:bCs/>
          <w:szCs w:val="24"/>
        </w:rPr>
        <w:t xml:space="preserve"> Nord 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1D0214" w:rsidRPr="001D0214">
        <w:rPr>
          <w:rFonts w:asciiTheme="minorHAnsi" w:hAnsiTheme="minorHAnsi" w:cstheme="minorHAnsi"/>
          <w:bCs/>
          <w:szCs w:val="24"/>
        </w:rPr>
        <w:t>10,08</w:t>
      </w:r>
      <w:r w:rsidR="001D0214">
        <w:rPr>
          <w:rFonts w:asciiTheme="minorHAnsi" w:hAnsiTheme="minorHAnsi" w:cstheme="minorHAnsi"/>
          <w:bCs/>
          <w:szCs w:val="24"/>
        </w:rPr>
        <w:t xml:space="preserve">%) </w:t>
      </w:r>
      <w:r w:rsidR="00B62A5D">
        <w:rPr>
          <w:rFonts w:asciiTheme="minorHAnsi" w:hAnsiTheme="minorHAnsi" w:cstheme="minorHAnsi"/>
          <w:bCs/>
          <w:szCs w:val="24"/>
        </w:rPr>
        <w:t xml:space="preserve">rispetto </w:t>
      </w:r>
      <w:r w:rsidR="001D0214">
        <w:rPr>
          <w:rFonts w:asciiTheme="minorHAnsi" w:hAnsiTheme="minorHAnsi" w:cstheme="minorHAnsi"/>
          <w:bCs/>
          <w:szCs w:val="24"/>
        </w:rPr>
        <w:t xml:space="preserve">al </w:t>
      </w:r>
      <w:r w:rsidR="004237A0" w:rsidRPr="00A85BD9">
        <w:rPr>
          <w:rFonts w:asciiTheme="minorHAnsi" w:hAnsiTheme="minorHAnsi" w:cstheme="minorHAnsi"/>
          <w:bCs/>
          <w:szCs w:val="24"/>
        </w:rPr>
        <w:t>Mezzogiorno</w:t>
      </w:r>
      <w:r w:rsidR="004237A0">
        <w:rPr>
          <w:rFonts w:asciiTheme="minorHAnsi" w:hAnsiTheme="minorHAnsi" w:cstheme="minorHAnsi"/>
          <w:bCs/>
          <w:szCs w:val="24"/>
        </w:rPr>
        <w:t xml:space="preserve"> </w:t>
      </w:r>
      <w:r w:rsidR="001D0214">
        <w:rPr>
          <w:rFonts w:asciiTheme="minorHAnsi" w:hAnsiTheme="minorHAnsi" w:cstheme="minorHAnsi"/>
          <w:bCs/>
          <w:szCs w:val="24"/>
        </w:rPr>
        <w:t>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1D0214" w:rsidRPr="001D0214">
        <w:rPr>
          <w:rFonts w:asciiTheme="minorHAnsi" w:hAnsiTheme="minorHAnsi" w:cstheme="minorHAnsi"/>
          <w:bCs/>
          <w:szCs w:val="24"/>
        </w:rPr>
        <w:t>1,24</w:t>
      </w:r>
      <w:r w:rsidR="001D0214">
        <w:rPr>
          <w:rFonts w:asciiTheme="minorHAnsi" w:hAnsiTheme="minorHAnsi" w:cstheme="minorHAnsi"/>
          <w:bCs/>
          <w:szCs w:val="24"/>
        </w:rPr>
        <w:t>%)</w:t>
      </w:r>
      <w:r w:rsidR="007173AA">
        <w:rPr>
          <w:rFonts w:asciiTheme="minorHAnsi" w:hAnsiTheme="minorHAnsi" w:cstheme="minorHAnsi"/>
          <w:bCs/>
          <w:szCs w:val="24"/>
        </w:rPr>
        <w:t xml:space="preserve">. Mentre </w:t>
      </w:r>
      <w:r w:rsidR="007173AA" w:rsidRPr="00115CE0">
        <w:rPr>
          <w:rFonts w:asciiTheme="minorHAnsi" w:hAnsiTheme="minorHAnsi" w:cstheme="minorHAnsi"/>
          <w:bCs/>
          <w:szCs w:val="24"/>
        </w:rPr>
        <w:t>L'Aquila</w:t>
      </w:r>
      <w:r w:rsidR="007173AA">
        <w:rPr>
          <w:rFonts w:asciiTheme="minorHAnsi" w:hAnsiTheme="minorHAnsi" w:cstheme="minorHAnsi"/>
          <w:bCs/>
          <w:szCs w:val="24"/>
        </w:rPr>
        <w:t xml:space="preserve"> </w:t>
      </w:r>
      <w:r w:rsidR="00A85BD9">
        <w:rPr>
          <w:rFonts w:asciiTheme="minorHAnsi" w:hAnsiTheme="minorHAnsi" w:cstheme="minorHAnsi"/>
          <w:bCs/>
          <w:szCs w:val="24"/>
        </w:rPr>
        <w:t>(+</w:t>
      </w:r>
      <w:r w:rsidR="007173AA" w:rsidRPr="00115CE0">
        <w:rPr>
          <w:rFonts w:asciiTheme="minorHAnsi" w:hAnsiTheme="minorHAnsi" w:cstheme="minorHAnsi"/>
          <w:bCs/>
          <w:szCs w:val="24"/>
        </w:rPr>
        <w:t>13,31</w:t>
      </w:r>
      <w:r w:rsidR="007173AA">
        <w:rPr>
          <w:rFonts w:asciiTheme="minorHAnsi" w:hAnsiTheme="minorHAnsi" w:cstheme="minorHAnsi"/>
          <w:bCs/>
          <w:szCs w:val="24"/>
        </w:rPr>
        <w:t>%</w:t>
      </w:r>
      <w:r w:rsidR="00A85BD9">
        <w:rPr>
          <w:rFonts w:asciiTheme="minorHAnsi" w:hAnsiTheme="minorHAnsi" w:cstheme="minorHAnsi"/>
          <w:bCs/>
          <w:szCs w:val="24"/>
        </w:rPr>
        <w:t>)</w:t>
      </w:r>
      <w:r w:rsidR="007173AA">
        <w:rPr>
          <w:rFonts w:asciiTheme="minorHAnsi" w:hAnsiTheme="minorHAnsi" w:cstheme="minorHAnsi"/>
          <w:bCs/>
          <w:szCs w:val="24"/>
        </w:rPr>
        <w:t xml:space="preserve">, </w:t>
      </w:r>
      <w:r w:rsidR="007173AA" w:rsidRPr="00115CE0">
        <w:rPr>
          <w:rFonts w:asciiTheme="minorHAnsi" w:hAnsiTheme="minorHAnsi" w:cstheme="minorHAnsi"/>
          <w:bCs/>
          <w:szCs w:val="24"/>
        </w:rPr>
        <w:t>Teramo</w:t>
      </w:r>
      <w:r w:rsidR="007173AA">
        <w:rPr>
          <w:rFonts w:asciiTheme="minorHAnsi" w:hAnsiTheme="minorHAnsi" w:cstheme="minorHAnsi"/>
          <w:bCs/>
          <w:szCs w:val="24"/>
        </w:rPr>
        <w:t xml:space="preserve"> </w:t>
      </w:r>
      <w:r w:rsidR="00A85BD9">
        <w:rPr>
          <w:rFonts w:asciiTheme="minorHAnsi" w:hAnsiTheme="minorHAnsi" w:cstheme="minorHAnsi"/>
          <w:bCs/>
          <w:szCs w:val="24"/>
        </w:rPr>
        <w:t>(+</w:t>
      </w:r>
      <w:r w:rsidR="007173AA" w:rsidRPr="00115CE0">
        <w:rPr>
          <w:rFonts w:asciiTheme="minorHAnsi" w:hAnsiTheme="minorHAnsi" w:cstheme="minorHAnsi"/>
          <w:bCs/>
          <w:szCs w:val="24"/>
        </w:rPr>
        <w:t>11,92</w:t>
      </w:r>
      <w:r w:rsidR="007173AA">
        <w:rPr>
          <w:rFonts w:asciiTheme="minorHAnsi" w:hAnsiTheme="minorHAnsi" w:cstheme="minorHAnsi"/>
          <w:bCs/>
          <w:szCs w:val="24"/>
        </w:rPr>
        <w:t>%</w:t>
      </w:r>
      <w:r w:rsidR="00A85BD9">
        <w:rPr>
          <w:rFonts w:asciiTheme="minorHAnsi" w:hAnsiTheme="minorHAnsi" w:cstheme="minorHAnsi"/>
          <w:bCs/>
          <w:szCs w:val="24"/>
        </w:rPr>
        <w:t>)</w:t>
      </w:r>
      <w:r w:rsidR="00B62A5D">
        <w:rPr>
          <w:rFonts w:asciiTheme="minorHAnsi" w:hAnsiTheme="minorHAnsi" w:cstheme="minorHAnsi"/>
          <w:bCs/>
          <w:szCs w:val="24"/>
        </w:rPr>
        <w:t xml:space="preserve"> e</w:t>
      </w:r>
      <w:r w:rsidR="007173AA">
        <w:rPr>
          <w:rFonts w:asciiTheme="minorHAnsi" w:hAnsiTheme="minorHAnsi" w:cstheme="minorHAnsi"/>
          <w:bCs/>
          <w:szCs w:val="24"/>
        </w:rPr>
        <w:t xml:space="preserve"> Chieti (</w:t>
      </w:r>
      <w:r w:rsidR="00A85BD9">
        <w:rPr>
          <w:rFonts w:asciiTheme="minorHAnsi" w:hAnsiTheme="minorHAnsi" w:cstheme="minorHAnsi"/>
          <w:bCs/>
          <w:szCs w:val="24"/>
        </w:rPr>
        <w:t>+</w:t>
      </w:r>
      <w:r w:rsidR="007173AA" w:rsidRPr="00115CE0">
        <w:rPr>
          <w:rFonts w:asciiTheme="minorHAnsi" w:hAnsiTheme="minorHAnsi" w:cstheme="minorHAnsi"/>
          <w:bCs/>
          <w:szCs w:val="24"/>
        </w:rPr>
        <w:t>11,92</w:t>
      </w:r>
      <w:r w:rsidR="007173AA">
        <w:rPr>
          <w:rFonts w:asciiTheme="minorHAnsi" w:hAnsiTheme="minorHAnsi" w:cstheme="minorHAnsi"/>
          <w:bCs/>
          <w:szCs w:val="24"/>
        </w:rPr>
        <w:t xml:space="preserve">%) guidano la classifica delle costruzioni che con un incremento del 3,43% è </w:t>
      </w:r>
      <w:r w:rsidR="00B52C15">
        <w:rPr>
          <w:rFonts w:asciiTheme="minorHAnsi" w:hAnsiTheme="minorHAnsi" w:cstheme="minorHAnsi"/>
          <w:bCs/>
          <w:szCs w:val="24"/>
        </w:rPr>
        <w:t xml:space="preserve">il </w:t>
      </w:r>
      <w:r w:rsidR="007173AA">
        <w:rPr>
          <w:rFonts w:asciiTheme="minorHAnsi" w:hAnsiTheme="minorHAnsi" w:cstheme="minorHAnsi"/>
          <w:bCs/>
          <w:szCs w:val="24"/>
        </w:rPr>
        <w:t xml:space="preserve">secondo </w:t>
      </w:r>
      <w:r w:rsidR="00B52C15">
        <w:rPr>
          <w:rFonts w:asciiTheme="minorHAnsi" w:hAnsiTheme="minorHAnsi" w:cstheme="minorHAnsi"/>
          <w:bCs/>
          <w:szCs w:val="24"/>
        </w:rPr>
        <w:t xml:space="preserve">settore </w:t>
      </w:r>
      <w:r w:rsidR="007173AA">
        <w:rPr>
          <w:rFonts w:asciiTheme="minorHAnsi" w:hAnsiTheme="minorHAnsi" w:cstheme="minorHAnsi"/>
          <w:bCs/>
          <w:szCs w:val="24"/>
        </w:rPr>
        <w:t xml:space="preserve">per </w:t>
      </w:r>
      <w:r w:rsidR="001D0214">
        <w:rPr>
          <w:rFonts w:asciiTheme="minorHAnsi" w:hAnsiTheme="minorHAnsi" w:cstheme="minorHAnsi"/>
          <w:bCs/>
          <w:szCs w:val="24"/>
        </w:rPr>
        <w:t>“velocità”</w:t>
      </w:r>
      <w:r w:rsidR="00B52C15">
        <w:rPr>
          <w:rFonts w:asciiTheme="minorHAnsi" w:hAnsiTheme="minorHAnsi" w:cstheme="minorHAnsi"/>
          <w:bCs/>
          <w:szCs w:val="24"/>
        </w:rPr>
        <w:t xml:space="preserve"> di passo</w:t>
      </w:r>
      <w:r w:rsidR="00710347">
        <w:rPr>
          <w:rFonts w:asciiTheme="minorHAnsi" w:hAnsiTheme="minorHAnsi" w:cstheme="minorHAnsi"/>
          <w:bCs/>
          <w:szCs w:val="24"/>
        </w:rPr>
        <w:t>,</w:t>
      </w:r>
      <w:r w:rsidR="00B52C15">
        <w:rPr>
          <w:rFonts w:asciiTheme="minorHAnsi" w:hAnsiTheme="minorHAnsi" w:cstheme="minorHAnsi"/>
          <w:bCs/>
          <w:szCs w:val="24"/>
        </w:rPr>
        <w:t xml:space="preserve"> con </w:t>
      </w:r>
      <w:r w:rsidR="007D4EF9">
        <w:rPr>
          <w:rFonts w:asciiTheme="minorHAnsi" w:hAnsiTheme="minorHAnsi" w:cstheme="minorHAnsi"/>
          <w:bCs/>
          <w:szCs w:val="24"/>
        </w:rPr>
        <w:t>i</w:t>
      </w:r>
      <w:r w:rsidR="00B62A5D">
        <w:rPr>
          <w:rFonts w:asciiTheme="minorHAnsi" w:hAnsiTheme="minorHAnsi" w:cstheme="minorHAnsi"/>
          <w:bCs/>
          <w:szCs w:val="24"/>
        </w:rPr>
        <w:t xml:space="preserve">l </w:t>
      </w:r>
      <w:r w:rsidR="00B52C15">
        <w:rPr>
          <w:rFonts w:asciiTheme="minorHAnsi" w:hAnsiTheme="minorHAnsi" w:cstheme="minorHAnsi"/>
          <w:bCs/>
          <w:szCs w:val="24"/>
        </w:rPr>
        <w:t xml:space="preserve">Centro </w:t>
      </w:r>
      <w:r w:rsidR="007D4EF9">
        <w:rPr>
          <w:rFonts w:asciiTheme="minorHAnsi" w:hAnsiTheme="minorHAnsi" w:cstheme="minorHAnsi"/>
          <w:bCs/>
          <w:szCs w:val="24"/>
        </w:rPr>
        <w:t xml:space="preserve">che segna il ritmo </w:t>
      </w:r>
      <w:r w:rsidR="00B52C15">
        <w:rPr>
          <w:rFonts w:asciiTheme="minorHAnsi" w:hAnsiTheme="minorHAnsi" w:cstheme="minorHAnsi"/>
          <w:bCs/>
          <w:szCs w:val="24"/>
        </w:rPr>
        <w:t>(</w:t>
      </w:r>
      <w:r w:rsidR="00710347">
        <w:rPr>
          <w:rFonts w:asciiTheme="minorHAnsi" w:hAnsiTheme="minorHAnsi" w:cstheme="minorHAnsi"/>
          <w:bCs/>
          <w:szCs w:val="24"/>
        </w:rPr>
        <w:t>+</w:t>
      </w:r>
      <w:r w:rsidR="00B52C15">
        <w:rPr>
          <w:rFonts w:asciiTheme="minorHAnsi" w:hAnsiTheme="minorHAnsi" w:cstheme="minorHAnsi"/>
          <w:bCs/>
          <w:szCs w:val="24"/>
        </w:rPr>
        <w:t xml:space="preserve">5,03%) </w:t>
      </w:r>
      <w:r w:rsidR="007D4EF9">
        <w:rPr>
          <w:rFonts w:asciiTheme="minorHAnsi" w:hAnsiTheme="minorHAnsi" w:cstheme="minorHAnsi"/>
          <w:bCs/>
          <w:szCs w:val="24"/>
        </w:rPr>
        <w:t>staccando</w:t>
      </w:r>
      <w:r w:rsidR="00A85BD9">
        <w:rPr>
          <w:rFonts w:asciiTheme="minorHAnsi" w:hAnsiTheme="minorHAnsi" w:cstheme="minorHAnsi"/>
          <w:bCs/>
          <w:szCs w:val="24"/>
        </w:rPr>
        <w:t xml:space="preserve"> il Settentrione (</w:t>
      </w:r>
      <w:r w:rsidR="00710347">
        <w:rPr>
          <w:rFonts w:asciiTheme="minorHAnsi" w:hAnsiTheme="minorHAnsi" w:cstheme="minorHAnsi"/>
          <w:bCs/>
          <w:szCs w:val="24"/>
        </w:rPr>
        <w:t>+</w:t>
      </w:r>
      <w:r w:rsidR="00A85BD9">
        <w:rPr>
          <w:rFonts w:asciiTheme="minorHAnsi" w:hAnsiTheme="minorHAnsi" w:cstheme="minorHAnsi"/>
          <w:bCs/>
          <w:szCs w:val="24"/>
        </w:rPr>
        <w:t>4,6%) e, più marcatamente,</w:t>
      </w:r>
      <w:r w:rsidR="007D4EF9">
        <w:rPr>
          <w:rFonts w:asciiTheme="minorHAnsi" w:hAnsiTheme="minorHAnsi" w:cstheme="minorHAnsi"/>
          <w:bCs/>
          <w:szCs w:val="24"/>
        </w:rPr>
        <w:t xml:space="preserve"> il</w:t>
      </w:r>
      <w:r w:rsidR="00B52C15">
        <w:rPr>
          <w:rFonts w:asciiTheme="minorHAnsi" w:hAnsiTheme="minorHAnsi" w:cstheme="minorHAnsi"/>
          <w:bCs/>
          <w:szCs w:val="24"/>
        </w:rPr>
        <w:t xml:space="preserve"> Mezzogiorno</w:t>
      </w:r>
      <w:r w:rsidR="007D4EF9">
        <w:rPr>
          <w:rFonts w:asciiTheme="minorHAnsi" w:hAnsiTheme="minorHAnsi" w:cstheme="minorHAnsi"/>
          <w:bCs/>
          <w:szCs w:val="24"/>
        </w:rPr>
        <w:t xml:space="preserve"> </w:t>
      </w:r>
      <w:r w:rsidR="00B52C15">
        <w:rPr>
          <w:rFonts w:asciiTheme="minorHAnsi" w:hAnsiTheme="minorHAnsi" w:cstheme="minorHAnsi"/>
          <w:bCs/>
          <w:szCs w:val="24"/>
        </w:rPr>
        <w:t>(</w:t>
      </w:r>
      <w:r w:rsidR="00710347">
        <w:rPr>
          <w:rFonts w:asciiTheme="minorHAnsi" w:hAnsiTheme="minorHAnsi" w:cstheme="minorHAnsi"/>
          <w:bCs/>
          <w:szCs w:val="24"/>
        </w:rPr>
        <w:t>+</w:t>
      </w:r>
      <w:r w:rsidR="00B52C15">
        <w:rPr>
          <w:rFonts w:asciiTheme="minorHAnsi" w:hAnsiTheme="minorHAnsi" w:cstheme="minorHAnsi"/>
          <w:bCs/>
          <w:szCs w:val="24"/>
        </w:rPr>
        <w:t>1,09%)</w:t>
      </w:r>
      <w:r w:rsidR="007173AA">
        <w:rPr>
          <w:rFonts w:asciiTheme="minorHAnsi" w:hAnsiTheme="minorHAnsi" w:cstheme="minorHAnsi"/>
          <w:bCs/>
          <w:szCs w:val="24"/>
        </w:rPr>
        <w:t xml:space="preserve">. </w:t>
      </w:r>
    </w:p>
    <w:p w14:paraId="53D5BDED" w14:textId="77777777" w:rsidR="001D0214" w:rsidRDefault="001D0214" w:rsidP="007173AA">
      <w:pPr>
        <w:rPr>
          <w:rFonts w:asciiTheme="minorHAnsi" w:hAnsiTheme="minorHAnsi" w:cstheme="minorHAnsi"/>
          <w:bCs/>
          <w:szCs w:val="24"/>
        </w:rPr>
      </w:pPr>
    </w:p>
    <w:p w14:paraId="4DD3A0E0" w14:textId="6FFC35EE" w:rsidR="001D0214" w:rsidRPr="00CD1A11" w:rsidRDefault="00D771C2" w:rsidP="007173AA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>“</w:t>
      </w:r>
      <w:r w:rsidRPr="00D771C2">
        <w:rPr>
          <w:rFonts w:asciiTheme="minorHAnsi" w:hAnsiTheme="minorHAnsi" w:cstheme="minorHAnsi"/>
          <w:bCs/>
          <w:szCs w:val="24"/>
        </w:rPr>
        <w:t>La crescita del valore aggiunto conferma la capacità di tenuta del sistema produttivo italiano, ma i dati evidenziano anche divari territoriali e segnali di rallentamento in comparti strategici come l’industria</w:t>
      </w:r>
      <w:r>
        <w:rPr>
          <w:rFonts w:asciiTheme="minorHAnsi" w:hAnsiTheme="minorHAnsi" w:cstheme="minorHAnsi"/>
          <w:bCs/>
          <w:szCs w:val="24"/>
        </w:rPr>
        <w:t xml:space="preserve">”, commenta il </w:t>
      </w:r>
      <w:r w:rsidRPr="00CD1A11">
        <w:rPr>
          <w:rFonts w:asciiTheme="minorHAnsi" w:hAnsiTheme="minorHAnsi" w:cstheme="minorHAnsi"/>
          <w:b/>
          <w:szCs w:val="24"/>
        </w:rPr>
        <w:t>presidente</w:t>
      </w:r>
      <w:r>
        <w:rPr>
          <w:rFonts w:asciiTheme="minorHAnsi" w:hAnsiTheme="minorHAnsi" w:cstheme="minorHAnsi"/>
          <w:b/>
          <w:szCs w:val="24"/>
        </w:rPr>
        <w:t xml:space="preserve"> di Unioncamere Andrea</w:t>
      </w:r>
      <w:r w:rsidRPr="00CD1A11">
        <w:rPr>
          <w:rFonts w:asciiTheme="minorHAnsi" w:hAnsiTheme="minorHAnsi" w:cstheme="minorHAnsi"/>
          <w:b/>
          <w:szCs w:val="24"/>
        </w:rPr>
        <w:t xml:space="preserve"> Prete</w:t>
      </w:r>
      <w:r w:rsidRPr="00D771C2">
        <w:rPr>
          <w:rFonts w:asciiTheme="minorHAnsi" w:hAnsiTheme="minorHAnsi" w:cstheme="minorHAnsi"/>
          <w:bCs/>
          <w:szCs w:val="24"/>
        </w:rPr>
        <w:t xml:space="preserve">. </w:t>
      </w:r>
      <w:r>
        <w:rPr>
          <w:rFonts w:asciiTheme="minorHAnsi" w:hAnsiTheme="minorHAnsi" w:cstheme="minorHAnsi"/>
          <w:bCs/>
          <w:szCs w:val="24"/>
        </w:rPr>
        <w:t>“</w:t>
      </w:r>
      <w:r w:rsidRPr="00D771C2">
        <w:rPr>
          <w:rFonts w:asciiTheme="minorHAnsi" w:hAnsiTheme="minorHAnsi" w:cstheme="minorHAnsi"/>
          <w:bCs/>
          <w:szCs w:val="24"/>
        </w:rPr>
        <w:t>La sfida è trasformare la crescita in uno sviluppo più solido e diffuso, sostenendo le imprese negli investimenti, nell’innovazione e nell’apertura a nuovi mercati. Per farlo, è fondamentale partire dalle specificità dei territori: il sistema camerale, grazie alla sua presenza capillare e alla conoscenza diretta delle economie locali, può contribuire a individuare i fabbisogni delle imprese e accompagnarle nei percorsi di crescita e competitività</w:t>
      </w:r>
      <w:r>
        <w:rPr>
          <w:rFonts w:asciiTheme="minorHAnsi" w:hAnsiTheme="minorHAnsi" w:cstheme="minorHAnsi"/>
          <w:bCs/>
          <w:szCs w:val="24"/>
        </w:rPr>
        <w:t>”.</w:t>
      </w:r>
      <w:r w:rsidRPr="00D771C2">
        <w:rPr>
          <w:rFonts w:asciiTheme="minorHAnsi" w:hAnsiTheme="minorHAnsi" w:cstheme="minorHAnsi"/>
          <w:bCs/>
          <w:szCs w:val="24"/>
        </w:rPr>
        <w:t> </w:t>
      </w:r>
    </w:p>
    <w:p w14:paraId="158A20C3" w14:textId="77777777" w:rsidR="001D0214" w:rsidRDefault="001D0214" w:rsidP="007173AA">
      <w:pPr>
        <w:rPr>
          <w:rFonts w:asciiTheme="minorHAnsi" w:hAnsiTheme="minorHAnsi" w:cstheme="minorHAnsi"/>
          <w:bCs/>
          <w:szCs w:val="24"/>
        </w:rPr>
      </w:pPr>
    </w:p>
    <w:p w14:paraId="4ACD1A75" w14:textId="1A8C3539" w:rsidR="00702959" w:rsidRPr="007307D9" w:rsidRDefault="00702959" w:rsidP="007173AA">
      <w:pPr>
        <w:rPr>
          <w:rFonts w:asciiTheme="minorHAnsi" w:hAnsiTheme="minorHAnsi" w:cstheme="minorHAnsi"/>
          <w:b/>
          <w:szCs w:val="24"/>
        </w:rPr>
      </w:pPr>
      <w:r w:rsidRPr="007307D9">
        <w:rPr>
          <w:rFonts w:asciiTheme="minorHAnsi" w:hAnsiTheme="minorHAnsi" w:cstheme="minorHAnsi"/>
          <w:b/>
          <w:szCs w:val="24"/>
        </w:rPr>
        <w:t xml:space="preserve">Industria a passo rallentato </w:t>
      </w:r>
    </w:p>
    <w:p w14:paraId="72A97648" w14:textId="708C20C2" w:rsidR="005A145A" w:rsidRDefault="00702959" w:rsidP="005F6A6D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L’industria continua a crescere (+1,75% nel 2025 rispetto al 2024) ma il ritmo appare più affaticato rispetto a quello resto degli altri settori. </w:t>
      </w:r>
      <w:r w:rsidR="001619CE">
        <w:rPr>
          <w:rFonts w:asciiTheme="minorHAnsi" w:hAnsiTheme="minorHAnsi" w:cstheme="minorHAnsi"/>
          <w:bCs/>
          <w:szCs w:val="24"/>
        </w:rPr>
        <w:t xml:space="preserve">A </w:t>
      </w:r>
      <w:r w:rsidR="00575AB1">
        <w:rPr>
          <w:rFonts w:asciiTheme="minorHAnsi" w:hAnsiTheme="minorHAnsi" w:cstheme="minorHAnsi"/>
          <w:bCs/>
          <w:szCs w:val="24"/>
        </w:rPr>
        <w:t>fare più difficoltà</w:t>
      </w:r>
      <w:r w:rsidR="001619CE">
        <w:rPr>
          <w:rFonts w:asciiTheme="minorHAnsi" w:hAnsiTheme="minorHAnsi" w:cstheme="minorHAnsi"/>
          <w:bCs/>
          <w:szCs w:val="24"/>
        </w:rPr>
        <w:t xml:space="preserve"> è in particolare il Nord (+ 1,37%) staccato dal C</w:t>
      </w:r>
      <w:r w:rsidR="001619CE" w:rsidRPr="001619CE">
        <w:rPr>
          <w:rFonts w:asciiTheme="minorHAnsi" w:hAnsiTheme="minorHAnsi" w:cstheme="minorHAnsi"/>
          <w:bCs/>
          <w:szCs w:val="24"/>
        </w:rPr>
        <w:t>entro</w:t>
      </w:r>
      <w:r w:rsidR="001619CE">
        <w:rPr>
          <w:rFonts w:asciiTheme="minorHAnsi" w:hAnsiTheme="minorHAnsi" w:cstheme="minorHAnsi"/>
          <w:bCs/>
          <w:szCs w:val="24"/>
        </w:rPr>
        <w:t xml:space="preserve"> (</w:t>
      </w:r>
      <w:r w:rsidR="005F6A6D">
        <w:rPr>
          <w:rFonts w:asciiTheme="minorHAnsi" w:hAnsiTheme="minorHAnsi" w:cstheme="minorHAnsi"/>
          <w:bCs/>
          <w:szCs w:val="24"/>
        </w:rPr>
        <w:t>+</w:t>
      </w:r>
      <w:r w:rsidR="001619CE" w:rsidRPr="001619CE">
        <w:rPr>
          <w:rFonts w:asciiTheme="minorHAnsi" w:hAnsiTheme="minorHAnsi" w:cstheme="minorHAnsi"/>
          <w:bCs/>
          <w:szCs w:val="24"/>
        </w:rPr>
        <w:t>3,12</w:t>
      </w:r>
      <w:r w:rsidR="001619CE">
        <w:rPr>
          <w:rFonts w:asciiTheme="minorHAnsi" w:hAnsiTheme="minorHAnsi" w:cstheme="minorHAnsi"/>
          <w:bCs/>
          <w:szCs w:val="24"/>
        </w:rPr>
        <w:t xml:space="preserve">%) soprattutto per l’effetto traino del Lazio (+4,85%) e, in </w:t>
      </w:r>
      <w:r w:rsidR="001619CE">
        <w:rPr>
          <w:rFonts w:asciiTheme="minorHAnsi" w:hAnsiTheme="minorHAnsi" w:cstheme="minorHAnsi"/>
          <w:bCs/>
          <w:szCs w:val="24"/>
        </w:rPr>
        <w:lastRenderedPageBreak/>
        <w:t xml:space="preserve">particolare, di Roma (+6,77%) e dal </w:t>
      </w:r>
      <w:r w:rsidR="001619CE" w:rsidRPr="001619CE">
        <w:rPr>
          <w:rFonts w:asciiTheme="minorHAnsi" w:hAnsiTheme="minorHAnsi" w:cstheme="minorHAnsi"/>
          <w:bCs/>
          <w:szCs w:val="24"/>
        </w:rPr>
        <w:t>Mezzogiorno</w:t>
      </w:r>
      <w:r w:rsidR="001619CE">
        <w:rPr>
          <w:rFonts w:asciiTheme="minorHAnsi" w:hAnsiTheme="minorHAnsi" w:cstheme="minorHAnsi"/>
          <w:bCs/>
          <w:szCs w:val="24"/>
        </w:rPr>
        <w:t xml:space="preserve"> (</w:t>
      </w:r>
      <w:r w:rsidR="005F6A6D">
        <w:rPr>
          <w:rFonts w:asciiTheme="minorHAnsi" w:hAnsiTheme="minorHAnsi" w:cstheme="minorHAnsi"/>
          <w:bCs/>
          <w:szCs w:val="24"/>
        </w:rPr>
        <w:t>+</w:t>
      </w:r>
      <w:r w:rsidR="001619CE" w:rsidRPr="001619CE">
        <w:rPr>
          <w:rFonts w:asciiTheme="minorHAnsi" w:hAnsiTheme="minorHAnsi" w:cstheme="minorHAnsi"/>
          <w:bCs/>
          <w:szCs w:val="24"/>
        </w:rPr>
        <w:t>1,90</w:t>
      </w:r>
      <w:r w:rsidR="001619CE">
        <w:rPr>
          <w:rFonts w:asciiTheme="minorHAnsi" w:hAnsiTheme="minorHAnsi" w:cstheme="minorHAnsi"/>
          <w:bCs/>
          <w:szCs w:val="24"/>
        </w:rPr>
        <w:t xml:space="preserve">%) che, con </w:t>
      </w:r>
      <w:r w:rsidR="001619CE" w:rsidRPr="001619CE">
        <w:rPr>
          <w:rFonts w:asciiTheme="minorHAnsi" w:hAnsiTheme="minorHAnsi" w:cstheme="minorHAnsi"/>
          <w:bCs/>
          <w:szCs w:val="24"/>
        </w:rPr>
        <w:t>Siracusa</w:t>
      </w:r>
      <w:r w:rsidR="001619CE">
        <w:rPr>
          <w:rFonts w:asciiTheme="minorHAnsi" w:hAnsiTheme="minorHAnsi" w:cstheme="minorHAnsi"/>
          <w:bCs/>
          <w:szCs w:val="24"/>
        </w:rPr>
        <w:t xml:space="preserve"> (</w:t>
      </w:r>
      <w:r w:rsidR="005F6A6D">
        <w:rPr>
          <w:rFonts w:asciiTheme="minorHAnsi" w:hAnsiTheme="minorHAnsi" w:cstheme="minorHAnsi"/>
          <w:bCs/>
          <w:szCs w:val="24"/>
        </w:rPr>
        <w:t>+</w:t>
      </w:r>
      <w:r w:rsidR="001619CE" w:rsidRPr="001619CE">
        <w:rPr>
          <w:rFonts w:asciiTheme="minorHAnsi" w:hAnsiTheme="minorHAnsi" w:cstheme="minorHAnsi"/>
          <w:bCs/>
          <w:szCs w:val="24"/>
        </w:rPr>
        <w:t>8,82</w:t>
      </w:r>
      <w:r w:rsidR="001619CE">
        <w:rPr>
          <w:rFonts w:asciiTheme="minorHAnsi" w:hAnsiTheme="minorHAnsi" w:cstheme="minorHAnsi"/>
          <w:bCs/>
          <w:szCs w:val="24"/>
        </w:rPr>
        <w:t xml:space="preserve">%) e </w:t>
      </w:r>
      <w:r w:rsidR="001619CE" w:rsidRPr="001619CE">
        <w:rPr>
          <w:rFonts w:asciiTheme="minorHAnsi" w:hAnsiTheme="minorHAnsi" w:cstheme="minorHAnsi"/>
          <w:bCs/>
          <w:szCs w:val="24"/>
        </w:rPr>
        <w:t>Cagliari</w:t>
      </w:r>
      <w:r w:rsidR="001619CE">
        <w:rPr>
          <w:rFonts w:asciiTheme="minorHAnsi" w:hAnsiTheme="minorHAnsi" w:cstheme="minorHAnsi"/>
          <w:bCs/>
          <w:szCs w:val="24"/>
        </w:rPr>
        <w:t xml:space="preserve"> (</w:t>
      </w:r>
      <w:r w:rsidR="005F6A6D">
        <w:rPr>
          <w:rFonts w:asciiTheme="minorHAnsi" w:hAnsiTheme="minorHAnsi" w:cstheme="minorHAnsi"/>
          <w:bCs/>
          <w:szCs w:val="24"/>
        </w:rPr>
        <w:t>+</w:t>
      </w:r>
      <w:r w:rsidR="001619CE" w:rsidRPr="001619CE">
        <w:rPr>
          <w:rFonts w:asciiTheme="minorHAnsi" w:hAnsiTheme="minorHAnsi" w:cstheme="minorHAnsi"/>
          <w:bCs/>
          <w:szCs w:val="24"/>
        </w:rPr>
        <w:t>7,55</w:t>
      </w:r>
      <w:r w:rsidR="001619CE">
        <w:rPr>
          <w:rFonts w:asciiTheme="minorHAnsi" w:hAnsiTheme="minorHAnsi" w:cstheme="minorHAnsi"/>
          <w:bCs/>
          <w:szCs w:val="24"/>
        </w:rPr>
        <w:t>%), conquista le prime due posizioni nella graduatoria provinciale</w:t>
      </w:r>
      <w:r w:rsidR="005F6A6D">
        <w:rPr>
          <w:rFonts w:asciiTheme="minorHAnsi" w:hAnsiTheme="minorHAnsi" w:cstheme="minorHAnsi"/>
          <w:bCs/>
          <w:szCs w:val="24"/>
        </w:rPr>
        <w:t xml:space="preserve">, ma anche “paradossalmente” gli ultimi posti della classifica con </w:t>
      </w:r>
      <w:r w:rsidR="005F6A6D" w:rsidRPr="005F6A6D">
        <w:rPr>
          <w:rFonts w:asciiTheme="minorHAnsi" w:hAnsiTheme="minorHAnsi" w:cstheme="minorHAnsi"/>
          <w:bCs/>
          <w:szCs w:val="24"/>
        </w:rPr>
        <w:t>Caltanissetta</w:t>
      </w:r>
      <w:r w:rsidR="005F6A6D">
        <w:rPr>
          <w:rFonts w:asciiTheme="minorHAnsi" w:hAnsiTheme="minorHAnsi" w:cstheme="minorHAnsi"/>
          <w:bCs/>
          <w:szCs w:val="24"/>
        </w:rPr>
        <w:t xml:space="preserve"> (</w:t>
      </w:r>
      <w:r w:rsidR="005F6A6D" w:rsidRPr="005F6A6D">
        <w:rPr>
          <w:rFonts w:asciiTheme="minorHAnsi" w:hAnsiTheme="minorHAnsi" w:cstheme="minorHAnsi"/>
          <w:bCs/>
          <w:szCs w:val="24"/>
        </w:rPr>
        <w:t>-3,79</w:t>
      </w:r>
      <w:r w:rsidR="005F6A6D">
        <w:rPr>
          <w:rFonts w:asciiTheme="minorHAnsi" w:hAnsiTheme="minorHAnsi" w:cstheme="minorHAnsi"/>
          <w:bCs/>
          <w:szCs w:val="24"/>
        </w:rPr>
        <w:t xml:space="preserve">%) e </w:t>
      </w:r>
      <w:r w:rsidR="005F6A6D" w:rsidRPr="005F6A6D">
        <w:rPr>
          <w:rFonts w:asciiTheme="minorHAnsi" w:hAnsiTheme="minorHAnsi" w:cstheme="minorHAnsi"/>
          <w:bCs/>
          <w:szCs w:val="24"/>
        </w:rPr>
        <w:t>Taranto</w:t>
      </w:r>
      <w:r w:rsidR="005F6A6D">
        <w:rPr>
          <w:rFonts w:asciiTheme="minorHAnsi" w:hAnsiTheme="minorHAnsi" w:cstheme="minorHAnsi"/>
          <w:bCs/>
          <w:szCs w:val="24"/>
        </w:rPr>
        <w:t xml:space="preserve"> (-</w:t>
      </w:r>
      <w:r w:rsidR="005F6A6D" w:rsidRPr="005F6A6D">
        <w:rPr>
          <w:rFonts w:asciiTheme="minorHAnsi" w:hAnsiTheme="minorHAnsi" w:cstheme="minorHAnsi"/>
          <w:bCs/>
          <w:szCs w:val="24"/>
        </w:rPr>
        <w:t>2,98</w:t>
      </w:r>
      <w:r w:rsidR="005F6A6D">
        <w:rPr>
          <w:rFonts w:asciiTheme="minorHAnsi" w:hAnsiTheme="minorHAnsi" w:cstheme="minorHAnsi"/>
          <w:bCs/>
          <w:szCs w:val="24"/>
        </w:rPr>
        <w:t>%) a testimonianza della complessità della questione meridionale</w:t>
      </w:r>
      <w:r w:rsidR="001619CE">
        <w:rPr>
          <w:rFonts w:asciiTheme="minorHAnsi" w:hAnsiTheme="minorHAnsi" w:cstheme="minorHAnsi"/>
          <w:bCs/>
          <w:szCs w:val="24"/>
        </w:rPr>
        <w:t>.</w:t>
      </w:r>
      <w:r w:rsidR="004A1229">
        <w:rPr>
          <w:rFonts w:asciiTheme="minorHAnsi" w:hAnsiTheme="minorHAnsi" w:cstheme="minorHAnsi"/>
          <w:bCs/>
          <w:szCs w:val="24"/>
        </w:rPr>
        <w:t xml:space="preserve"> </w:t>
      </w:r>
    </w:p>
    <w:p w14:paraId="250CC1F4" w14:textId="75796768" w:rsidR="00710347" w:rsidRDefault="004A1229" w:rsidP="001619CE">
      <w:pPr>
        <w:rPr>
          <w:rFonts w:asciiTheme="minorHAnsi" w:hAnsiTheme="minorHAnsi" w:cstheme="minorHAnsi"/>
          <w:bCs/>
          <w:szCs w:val="24"/>
          <w:highlight w:val="yellow"/>
        </w:rPr>
      </w:pPr>
      <w:r>
        <w:rPr>
          <w:rFonts w:asciiTheme="minorHAnsi" w:hAnsiTheme="minorHAnsi" w:cstheme="minorHAnsi"/>
          <w:bCs/>
          <w:szCs w:val="24"/>
        </w:rPr>
        <w:t xml:space="preserve">Le difficoltà dell’industria </w:t>
      </w:r>
      <w:r w:rsidR="005A145A">
        <w:rPr>
          <w:rFonts w:asciiTheme="minorHAnsi" w:hAnsiTheme="minorHAnsi" w:cstheme="minorHAnsi"/>
          <w:bCs/>
          <w:szCs w:val="24"/>
        </w:rPr>
        <w:t xml:space="preserve">registrate lo scorso anno </w:t>
      </w:r>
      <w:r>
        <w:rPr>
          <w:rFonts w:asciiTheme="minorHAnsi" w:hAnsiTheme="minorHAnsi" w:cstheme="minorHAnsi"/>
          <w:bCs/>
          <w:szCs w:val="24"/>
        </w:rPr>
        <w:t xml:space="preserve">riflettono uno stato di salute che già da tempo appare in affanno. </w:t>
      </w:r>
      <w:r w:rsidRPr="00710347">
        <w:rPr>
          <w:rFonts w:asciiTheme="minorHAnsi" w:hAnsiTheme="minorHAnsi" w:cstheme="minorHAnsi"/>
          <w:bCs/>
          <w:szCs w:val="24"/>
        </w:rPr>
        <w:t xml:space="preserve">Tanto che il contributo di questo settore all’economia è passato </w:t>
      </w:r>
      <w:r w:rsidR="00B1002A" w:rsidRPr="00710347">
        <w:rPr>
          <w:rFonts w:asciiTheme="minorHAnsi" w:hAnsiTheme="minorHAnsi" w:cstheme="minorHAnsi"/>
          <w:bCs/>
          <w:szCs w:val="24"/>
        </w:rPr>
        <w:t xml:space="preserve">dal </w:t>
      </w:r>
      <w:r w:rsidR="00710347" w:rsidRPr="00B34ACD">
        <w:rPr>
          <w:rFonts w:asciiTheme="minorHAnsi" w:hAnsiTheme="minorHAnsi" w:cstheme="minorHAnsi"/>
          <w:bCs/>
          <w:szCs w:val="24"/>
        </w:rPr>
        <w:t xml:space="preserve">22,07% del 2000 al </w:t>
      </w:r>
      <w:r w:rsidR="00B1002A" w:rsidRPr="00B34ACD">
        <w:rPr>
          <w:rFonts w:asciiTheme="minorHAnsi" w:hAnsiTheme="minorHAnsi" w:cstheme="minorHAnsi"/>
          <w:bCs/>
          <w:szCs w:val="24"/>
        </w:rPr>
        <w:t>19,68</w:t>
      </w:r>
      <w:r w:rsidR="00710347" w:rsidRPr="00B34ACD">
        <w:rPr>
          <w:rFonts w:asciiTheme="minorHAnsi" w:hAnsiTheme="minorHAnsi" w:cstheme="minorHAnsi"/>
          <w:bCs/>
          <w:szCs w:val="24"/>
        </w:rPr>
        <w:t>%</w:t>
      </w:r>
      <w:r w:rsidR="00B1002A" w:rsidRPr="00B34ACD">
        <w:rPr>
          <w:rFonts w:asciiTheme="minorHAnsi" w:hAnsiTheme="minorHAnsi" w:cstheme="minorHAnsi"/>
          <w:bCs/>
          <w:szCs w:val="24"/>
        </w:rPr>
        <w:t xml:space="preserve"> del 2025</w:t>
      </w:r>
      <w:r w:rsidR="00710347" w:rsidRPr="00B34ACD">
        <w:rPr>
          <w:rFonts w:asciiTheme="minorHAnsi" w:hAnsiTheme="minorHAnsi" w:cstheme="minorHAnsi"/>
          <w:bCs/>
          <w:szCs w:val="24"/>
        </w:rPr>
        <w:t>.</w:t>
      </w:r>
    </w:p>
    <w:p w14:paraId="6358054B" w14:textId="77777777" w:rsidR="004237A0" w:rsidRDefault="004237A0" w:rsidP="001619CE">
      <w:pPr>
        <w:rPr>
          <w:rFonts w:asciiTheme="minorHAnsi" w:hAnsiTheme="minorHAnsi" w:cstheme="minorHAnsi"/>
          <w:bCs/>
          <w:szCs w:val="24"/>
        </w:rPr>
      </w:pPr>
    </w:p>
    <w:p w14:paraId="3EC4F19E" w14:textId="77777777" w:rsidR="004237A0" w:rsidRDefault="004237A0" w:rsidP="001619CE">
      <w:pPr>
        <w:rPr>
          <w:rFonts w:asciiTheme="minorHAnsi" w:hAnsiTheme="minorHAnsi" w:cstheme="minorHAnsi"/>
          <w:bCs/>
          <w:szCs w:val="24"/>
        </w:rPr>
      </w:pPr>
    </w:p>
    <w:p w14:paraId="6F78B996" w14:textId="7B59D037" w:rsidR="00FA3A3C" w:rsidRPr="00FA3A3C" w:rsidRDefault="007F3E0C" w:rsidP="001619CE">
      <w:pPr>
        <w:rPr>
          <w:rFonts w:asciiTheme="minorHAnsi" w:hAnsiTheme="minorHAnsi" w:cstheme="minorHAnsi"/>
          <w:b/>
          <w:szCs w:val="24"/>
        </w:rPr>
      </w:pPr>
      <w:r w:rsidRPr="007F3E0C">
        <w:rPr>
          <w:rFonts w:asciiTheme="minorHAnsi" w:hAnsiTheme="minorHAnsi" w:cstheme="minorHAnsi"/>
          <w:b/>
          <w:szCs w:val="24"/>
        </w:rPr>
        <w:t>Agricoltura più “pesante” dal 2005,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="00300BEB">
        <w:rPr>
          <w:rFonts w:asciiTheme="minorHAnsi" w:hAnsiTheme="minorHAnsi" w:cstheme="minorHAnsi"/>
          <w:b/>
          <w:szCs w:val="24"/>
        </w:rPr>
        <w:t xml:space="preserve">Molise </w:t>
      </w:r>
      <w:r w:rsidR="000E563E">
        <w:rPr>
          <w:rFonts w:asciiTheme="minorHAnsi" w:hAnsiTheme="minorHAnsi" w:cstheme="minorHAnsi"/>
          <w:b/>
          <w:szCs w:val="24"/>
        </w:rPr>
        <w:t>primo per</w:t>
      </w:r>
      <w:r>
        <w:rPr>
          <w:rFonts w:asciiTheme="minorHAnsi" w:hAnsiTheme="minorHAnsi" w:cstheme="minorHAnsi"/>
          <w:b/>
          <w:szCs w:val="24"/>
        </w:rPr>
        <w:t xml:space="preserve"> incidenza</w:t>
      </w:r>
      <w:r w:rsidR="00300BEB">
        <w:rPr>
          <w:rFonts w:asciiTheme="minorHAnsi" w:hAnsiTheme="minorHAnsi" w:cstheme="minorHAnsi"/>
          <w:b/>
          <w:szCs w:val="24"/>
        </w:rPr>
        <w:t xml:space="preserve"> </w:t>
      </w:r>
      <w:r w:rsidR="00C17305">
        <w:rPr>
          <w:rFonts w:asciiTheme="minorHAnsi" w:hAnsiTheme="minorHAnsi" w:cstheme="minorHAnsi"/>
          <w:b/>
          <w:szCs w:val="24"/>
        </w:rPr>
        <w:t>su</w:t>
      </w:r>
      <w:r w:rsidR="00300BEB">
        <w:rPr>
          <w:rFonts w:asciiTheme="minorHAnsi" w:hAnsiTheme="minorHAnsi" w:cstheme="minorHAnsi"/>
          <w:b/>
          <w:szCs w:val="24"/>
        </w:rPr>
        <w:t>ll’economia locale</w:t>
      </w:r>
      <w:r w:rsidR="00FA3A3C" w:rsidRPr="00FA3A3C">
        <w:rPr>
          <w:rFonts w:asciiTheme="minorHAnsi" w:hAnsiTheme="minorHAnsi" w:cstheme="minorHAnsi"/>
          <w:b/>
          <w:szCs w:val="24"/>
        </w:rPr>
        <w:t xml:space="preserve"> </w:t>
      </w:r>
    </w:p>
    <w:p w14:paraId="13C14A83" w14:textId="3C33C27F" w:rsidR="00A83DFF" w:rsidRDefault="00FA3A3C" w:rsidP="001619CE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Il rinnovato interesse per la “terra” ha portato il settore a raggiungere nel 2025 il suo “peso massimo” </w:t>
      </w:r>
      <w:r w:rsidR="004F6732">
        <w:rPr>
          <w:rFonts w:asciiTheme="minorHAnsi" w:hAnsiTheme="minorHAnsi" w:cstheme="minorHAnsi"/>
          <w:bCs/>
          <w:szCs w:val="24"/>
        </w:rPr>
        <w:t xml:space="preserve">rispetto </w:t>
      </w:r>
      <w:r>
        <w:rPr>
          <w:rFonts w:asciiTheme="minorHAnsi" w:hAnsiTheme="minorHAnsi" w:cstheme="minorHAnsi"/>
          <w:bCs/>
          <w:szCs w:val="24"/>
        </w:rPr>
        <w:t>agli ultimi 20 anni</w:t>
      </w:r>
      <w:r w:rsidR="00C22F5C">
        <w:rPr>
          <w:rFonts w:asciiTheme="minorHAnsi" w:hAnsiTheme="minorHAnsi" w:cstheme="minorHAnsi"/>
          <w:bCs/>
          <w:szCs w:val="24"/>
        </w:rPr>
        <w:t>,</w:t>
      </w:r>
      <w:r>
        <w:rPr>
          <w:rFonts w:asciiTheme="minorHAnsi" w:hAnsiTheme="minorHAnsi" w:cstheme="minorHAnsi"/>
          <w:bCs/>
          <w:szCs w:val="24"/>
        </w:rPr>
        <w:t xml:space="preserve"> anche se resta circoscritto ad appena il 2,33% del valore </w:t>
      </w:r>
      <w:r w:rsidRPr="005670B5">
        <w:rPr>
          <w:rFonts w:asciiTheme="minorHAnsi" w:hAnsiTheme="minorHAnsi" w:cstheme="minorHAnsi"/>
          <w:bCs/>
          <w:color w:val="000000" w:themeColor="text1"/>
          <w:szCs w:val="24"/>
        </w:rPr>
        <w:t>aggiunto dell’intera economia</w:t>
      </w:r>
      <w:r w:rsidR="001C67AA"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 contro il </w:t>
      </w:r>
      <w:r w:rsidR="005670B5" w:rsidRPr="005670B5">
        <w:rPr>
          <w:rFonts w:asciiTheme="minorHAnsi" w:hAnsiTheme="minorHAnsi" w:cstheme="minorHAnsi"/>
          <w:bCs/>
          <w:color w:val="000000" w:themeColor="text1"/>
          <w:szCs w:val="24"/>
        </w:rPr>
        <w:t>2,26</w:t>
      </w:r>
      <w:r w:rsidR="001C67AA" w:rsidRPr="005670B5">
        <w:rPr>
          <w:rFonts w:asciiTheme="minorHAnsi" w:hAnsiTheme="minorHAnsi" w:cstheme="minorHAnsi"/>
          <w:bCs/>
          <w:color w:val="000000" w:themeColor="text1"/>
          <w:szCs w:val="24"/>
        </w:rPr>
        <w:t>% nel 2005</w:t>
      </w:r>
      <w:r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</w:p>
    <w:p w14:paraId="364AE5CA" w14:textId="73FDA237" w:rsidR="00C42D8E" w:rsidRPr="00B34ACD" w:rsidRDefault="008351E9" w:rsidP="000E563E">
      <w:pPr>
        <w:rPr>
          <w:rFonts w:asciiTheme="minorHAnsi" w:hAnsiTheme="minorHAnsi" w:cstheme="minorHAnsi"/>
          <w:bCs/>
          <w:szCs w:val="24"/>
        </w:rPr>
      </w:pPr>
      <w:r w:rsidRPr="00B34ACD">
        <w:rPr>
          <w:rFonts w:asciiTheme="minorHAnsi" w:hAnsiTheme="minorHAnsi" w:cstheme="minorHAnsi"/>
          <w:bCs/>
          <w:szCs w:val="24"/>
        </w:rPr>
        <w:t>A</w:t>
      </w:r>
      <w:r w:rsidR="001C67AA" w:rsidRPr="00B34ACD">
        <w:rPr>
          <w:rFonts w:asciiTheme="minorHAnsi" w:hAnsiTheme="minorHAnsi" w:cstheme="minorHAnsi"/>
          <w:bCs/>
          <w:szCs w:val="24"/>
        </w:rPr>
        <w:t xml:space="preserve"> livello r</w:t>
      </w:r>
      <w:r w:rsidR="000E563E">
        <w:rPr>
          <w:rFonts w:asciiTheme="minorHAnsi" w:hAnsiTheme="minorHAnsi" w:cstheme="minorHAnsi"/>
          <w:bCs/>
          <w:szCs w:val="24"/>
        </w:rPr>
        <w:t>e</w:t>
      </w:r>
      <w:r w:rsidR="001C67AA" w:rsidRPr="00B34ACD">
        <w:rPr>
          <w:rFonts w:asciiTheme="minorHAnsi" w:hAnsiTheme="minorHAnsi" w:cstheme="minorHAnsi"/>
          <w:bCs/>
          <w:szCs w:val="24"/>
        </w:rPr>
        <w:t>gionale</w:t>
      </w:r>
      <w:r w:rsidR="00B24A98" w:rsidRPr="00B34ACD">
        <w:rPr>
          <w:rFonts w:asciiTheme="minorHAnsi" w:hAnsiTheme="minorHAnsi" w:cstheme="minorHAnsi"/>
          <w:bCs/>
          <w:szCs w:val="24"/>
        </w:rPr>
        <w:t>,</w:t>
      </w:r>
      <w:r w:rsidR="00B24A98"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0E563E" w:rsidRPr="005670B5">
        <w:rPr>
          <w:rFonts w:asciiTheme="minorHAnsi" w:hAnsiTheme="minorHAnsi" w:cstheme="minorHAnsi"/>
          <w:bCs/>
          <w:color w:val="000000" w:themeColor="text1"/>
          <w:szCs w:val="24"/>
        </w:rPr>
        <w:t>il Molise con un peso del 6,46% è primo nella graduatoria per incidenza del settore primario sull’economia locale nel 2025</w:t>
      </w:r>
      <w:r w:rsidR="000E563E">
        <w:rPr>
          <w:rFonts w:asciiTheme="minorHAnsi" w:hAnsiTheme="minorHAnsi" w:cstheme="minorHAnsi"/>
          <w:bCs/>
          <w:szCs w:val="24"/>
        </w:rPr>
        <w:t xml:space="preserve">, e segna il suo </w:t>
      </w:r>
      <w:r w:rsidR="00B24A98" w:rsidRPr="00B34ACD">
        <w:rPr>
          <w:rFonts w:asciiTheme="minorHAnsi" w:hAnsiTheme="minorHAnsi" w:cstheme="minorHAnsi"/>
          <w:bCs/>
          <w:szCs w:val="24"/>
        </w:rPr>
        <w:t xml:space="preserve">record storico surclassando il </w:t>
      </w:r>
      <w:r w:rsidR="00C42D8E" w:rsidRPr="00B34ACD">
        <w:rPr>
          <w:rFonts w:asciiTheme="minorHAnsi" w:hAnsiTheme="minorHAnsi" w:cstheme="minorHAnsi"/>
          <w:bCs/>
          <w:szCs w:val="24"/>
        </w:rPr>
        <w:t xml:space="preserve">suo </w:t>
      </w:r>
      <w:r w:rsidR="00B24A98" w:rsidRPr="00B34ACD">
        <w:rPr>
          <w:rFonts w:asciiTheme="minorHAnsi" w:hAnsiTheme="minorHAnsi" w:cstheme="minorHAnsi"/>
          <w:bCs/>
          <w:szCs w:val="24"/>
        </w:rPr>
        <w:t xml:space="preserve">precedente primato </w:t>
      </w:r>
      <w:r w:rsidR="00B657E6" w:rsidRPr="00B34ACD">
        <w:rPr>
          <w:rFonts w:asciiTheme="minorHAnsi" w:hAnsiTheme="minorHAnsi" w:cstheme="minorHAnsi"/>
          <w:bCs/>
          <w:szCs w:val="24"/>
        </w:rPr>
        <w:t xml:space="preserve">del 6,28% </w:t>
      </w:r>
      <w:r w:rsidR="000E563E">
        <w:rPr>
          <w:rFonts w:asciiTheme="minorHAnsi" w:hAnsiTheme="minorHAnsi" w:cstheme="minorHAnsi"/>
          <w:bCs/>
          <w:szCs w:val="24"/>
        </w:rPr>
        <w:t xml:space="preserve">raggiunto </w:t>
      </w:r>
      <w:r w:rsidR="00B24A98" w:rsidRPr="00B34ACD">
        <w:rPr>
          <w:rFonts w:asciiTheme="minorHAnsi" w:hAnsiTheme="minorHAnsi" w:cstheme="minorHAnsi"/>
          <w:bCs/>
          <w:szCs w:val="24"/>
        </w:rPr>
        <w:t>l’anno precedente</w:t>
      </w:r>
      <w:r w:rsidR="00832027">
        <w:rPr>
          <w:rFonts w:asciiTheme="minorHAnsi" w:hAnsiTheme="minorHAnsi" w:cstheme="minorHAnsi"/>
          <w:bCs/>
          <w:szCs w:val="24"/>
        </w:rPr>
        <w:t xml:space="preserve">. </w:t>
      </w:r>
    </w:p>
    <w:p w14:paraId="0D29B851" w14:textId="3401E568" w:rsidR="00D80DB2" w:rsidRPr="00300BEB" w:rsidRDefault="005E4B91" w:rsidP="0095355C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S</w:t>
      </w:r>
      <w:r w:rsidR="0095355C" w:rsidRPr="00B34ACD">
        <w:rPr>
          <w:rFonts w:asciiTheme="minorHAnsi" w:hAnsiTheme="minorHAnsi" w:cstheme="minorHAnsi"/>
          <w:bCs/>
          <w:szCs w:val="24"/>
        </w:rPr>
        <w:t>u scala provinciale</w:t>
      </w:r>
      <w:r w:rsidR="00B24A98" w:rsidRPr="00B34ACD">
        <w:rPr>
          <w:rFonts w:asciiTheme="minorHAnsi" w:hAnsiTheme="minorHAnsi" w:cstheme="minorHAnsi"/>
          <w:bCs/>
          <w:szCs w:val="24"/>
        </w:rPr>
        <w:t>,</w:t>
      </w:r>
      <w:r>
        <w:rPr>
          <w:rFonts w:asciiTheme="minorHAnsi" w:hAnsiTheme="minorHAnsi" w:cstheme="minorHAnsi"/>
          <w:bCs/>
          <w:szCs w:val="24"/>
        </w:rPr>
        <w:t xml:space="preserve"> invece, è </w:t>
      </w:r>
      <w:r w:rsidRPr="005670B5">
        <w:rPr>
          <w:rFonts w:asciiTheme="minorHAnsi" w:hAnsiTheme="minorHAnsi" w:cstheme="minorHAnsi"/>
          <w:bCs/>
          <w:color w:val="000000" w:themeColor="text1"/>
          <w:szCs w:val="24"/>
        </w:rPr>
        <w:t>Oristano a posizionarsi al vertice della classifica per</w:t>
      </w:r>
      <w:r w:rsidR="00C42D8E"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contributo </w:t>
      </w:r>
      <w:r w:rsidR="00C42D8E"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dell’agricoltura </w:t>
      </w:r>
      <w:r w:rsidRPr="005670B5">
        <w:rPr>
          <w:rFonts w:asciiTheme="minorHAnsi" w:hAnsiTheme="minorHAnsi" w:cstheme="minorHAnsi"/>
          <w:bCs/>
          <w:color w:val="000000" w:themeColor="text1"/>
          <w:szCs w:val="24"/>
        </w:rPr>
        <w:t xml:space="preserve">sul valore aggiunto complessivo del territorio (10,42%). </w:t>
      </w:r>
      <w:r>
        <w:rPr>
          <w:rFonts w:asciiTheme="minorHAnsi" w:hAnsiTheme="minorHAnsi" w:cstheme="minorHAnsi"/>
          <w:bCs/>
          <w:szCs w:val="24"/>
        </w:rPr>
        <w:t xml:space="preserve">Mentre a raggiungere </w:t>
      </w:r>
      <w:r w:rsidR="00C42D8E" w:rsidRPr="00B34ACD">
        <w:rPr>
          <w:rFonts w:asciiTheme="minorHAnsi" w:hAnsiTheme="minorHAnsi" w:cstheme="minorHAnsi"/>
          <w:bCs/>
          <w:szCs w:val="24"/>
        </w:rPr>
        <w:t>lo scorso anno</w:t>
      </w:r>
      <w:r w:rsidR="0095355C" w:rsidRPr="00B34ACD">
        <w:rPr>
          <w:rFonts w:asciiTheme="minorHAnsi" w:hAnsiTheme="minorHAnsi" w:cstheme="minorHAnsi"/>
          <w:bCs/>
          <w:szCs w:val="24"/>
        </w:rPr>
        <w:t xml:space="preserve"> il </w:t>
      </w:r>
      <w:r w:rsidR="00C42D8E" w:rsidRPr="00B34ACD">
        <w:rPr>
          <w:rFonts w:asciiTheme="minorHAnsi" w:hAnsiTheme="minorHAnsi" w:cstheme="minorHAnsi"/>
          <w:bCs/>
          <w:szCs w:val="24"/>
        </w:rPr>
        <w:t>record</w:t>
      </w:r>
      <w:r w:rsidR="0095355C" w:rsidRPr="00B34ACD"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Cs/>
          <w:szCs w:val="24"/>
        </w:rPr>
        <w:t xml:space="preserve">per incidenza di questo comparto sull’economia locale sono </w:t>
      </w:r>
      <w:r w:rsidR="0095355C" w:rsidRPr="005670B5">
        <w:rPr>
          <w:rFonts w:asciiTheme="minorHAnsi" w:hAnsiTheme="minorHAnsi" w:cstheme="minorHAnsi"/>
          <w:bCs/>
          <w:color w:val="000000" w:themeColor="text1"/>
          <w:szCs w:val="24"/>
        </w:rPr>
        <w:t>soprattutto</w:t>
      </w:r>
      <w:r w:rsidR="0095355C" w:rsidRPr="00B34ACD">
        <w:rPr>
          <w:rFonts w:asciiTheme="minorHAnsi" w:hAnsiTheme="minorHAnsi" w:cstheme="minorHAnsi"/>
          <w:bCs/>
          <w:color w:val="EE0000"/>
          <w:szCs w:val="24"/>
        </w:rPr>
        <w:t xml:space="preserve"> </w:t>
      </w:r>
      <w:r w:rsidR="002D5F56" w:rsidRPr="00B34ACD">
        <w:rPr>
          <w:rFonts w:asciiTheme="minorHAnsi" w:hAnsiTheme="minorHAnsi" w:cstheme="minorHAnsi"/>
          <w:bCs/>
          <w:szCs w:val="24"/>
        </w:rPr>
        <w:t xml:space="preserve">Crotone (10,34% </w:t>
      </w:r>
      <w:r w:rsidR="00C42D8E" w:rsidRPr="00B34ACD">
        <w:rPr>
          <w:rFonts w:asciiTheme="minorHAnsi" w:hAnsiTheme="minorHAnsi" w:cstheme="minorHAnsi"/>
          <w:bCs/>
          <w:szCs w:val="24"/>
        </w:rPr>
        <w:t xml:space="preserve">nel 2025 </w:t>
      </w:r>
      <w:r w:rsidR="002D5F56" w:rsidRPr="00B34ACD">
        <w:rPr>
          <w:rFonts w:asciiTheme="minorHAnsi" w:hAnsiTheme="minorHAnsi" w:cstheme="minorHAnsi"/>
          <w:bCs/>
          <w:szCs w:val="24"/>
        </w:rPr>
        <w:t>a fronte del precedente primato di 10,22% del 2005), Viterbo (8,55% contro l’8,27% del 2024), Grosseto (7,4</w:t>
      </w:r>
      <w:r w:rsidR="00220AFF" w:rsidRPr="00B34ACD">
        <w:rPr>
          <w:rFonts w:asciiTheme="minorHAnsi" w:hAnsiTheme="minorHAnsi" w:cstheme="minorHAnsi"/>
          <w:bCs/>
          <w:szCs w:val="24"/>
        </w:rPr>
        <w:t>9</w:t>
      </w:r>
      <w:r w:rsidR="002D5F56" w:rsidRPr="00B34ACD">
        <w:rPr>
          <w:rFonts w:asciiTheme="minorHAnsi" w:hAnsiTheme="minorHAnsi" w:cstheme="minorHAnsi"/>
          <w:bCs/>
          <w:szCs w:val="24"/>
        </w:rPr>
        <w:t>% contro il precedente primato 7,</w:t>
      </w:r>
      <w:r w:rsidR="00220AFF" w:rsidRPr="00B34ACD">
        <w:rPr>
          <w:rFonts w:asciiTheme="minorHAnsi" w:hAnsiTheme="minorHAnsi" w:cstheme="minorHAnsi"/>
          <w:bCs/>
          <w:szCs w:val="24"/>
        </w:rPr>
        <w:t>26</w:t>
      </w:r>
      <w:r w:rsidR="002D5F56" w:rsidRPr="00B34ACD">
        <w:rPr>
          <w:rFonts w:asciiTheme="minorHAnsi" w:hAnsiTheme="minorHAnsi" w:cstheme="minorHAnsi"/>
          <w:bCs/>
          <w:szCs w:val="24"/>
        </w:rPr>
        <w:t>% del 20</w:t>
      </w:r>
      <w:r w:rsidR="00220AFF" w:rsidRPr="00B34ACD">
        <w:rPr>
          <w:rFonts w:asciiTheme="minorHAnsi" w:hAnsiTheme="minorHAnsi" w:cstheme="minorHAnsi"/>
          <w:bCs/>
          <w:szCs w:val="24"/>
        </w:rPr>
        <w:t>24)</w:t>
      </w:r>
      <w:r w:rsidR="002D5F56" w:rsidRPr="00B34ACD">
        <w:rPr>
          <w:rFonts w:asciiTheme="minorHAnsi" w:hAnsiTheme="minorHAnsi" w:cstheme="minorHAnsi"/>
          <w:bCs/>
          <w:szCs w:val="24"/>
        </w:rPr>
        <w:t>, Mantova</w:t>
      </w:r>
      <w:r w:rsidR="00220AFF" w:rsidRPr="00B34ACD">
        <w:rPr>
          <w:rFonts w:asciiTheme="minorHAnsi" w:hAnsiTheme="minorHAnsi" w:cstheme="minorHAnsi"/>
          <w:bCs/>
          <w:szCs w:val="24"/>
        </w:rPr>
        <w:t xml:space="preserve"> (6,78% contro il 6,20% del 201</w:t>
      </w:r>
      <w:r w:rsidR="005670B5">
        <w:rPr>
          <w:rFonts w:asciiTheme="minorHAnsi" w:hAnsiTheme="minorHAnsi" w:cstheme="minorHAnsi"/>
          <w:bCs/>
          <w:szCs w:val="24"/>
        </w:rPr>
        <w:t>2</w:t>
      </w:r>
      <w:r w:rsidR="00220AFF" w:rsidRPr="00B34ACD">
        <w:rPr>
          <w:rFonts w:asciiTheme="minorHAnsi" w:hAnsiTheme="minorHAnsi" w:cstheme="minorHAnsi"/>
          <w:bCs/>
          <w:szCs w:val="24"/>
        </w:rPr>
        <w:t>)</w:t>
      </w:r>
      <w:r w:rsidR="002D5F56" w:rsidRPr="00B34ACD">
        <w:rPr>
          <w:rFonts w:asciiTheme="minorHAnsi" w:hAnsiTheme="minorHAnsi" w:cstheme="minorHAnsi"/>
          <w:bCs/>
          <w:szCs w:val="24"/>
        </w:rPr>
        <w:t xml:space="preserve"> e C</w:t>
      </w:r>
      <w:r w:rsidR="005670B5">
        <w:rPr>
          <w:rFonts w:asciiTheme="minorHAnsi" w:hAnsiTheme="minorHAnsi" w:cstheme="minorHAnsi"/>
          <w:bCs/>
          <w:szCs w:val="24"/>
        </w:rPr>
        <w:t>ampobasso</w:t>
      </w:r>
      <w:r w:rsidR="00220AFF" w:rsidRPr="00B34ACD">
        <w:rPr>
          <w:rFonts w:asciiTheme="minorHAnsi" w:hAnsiTheme="minorHAnsi" w:cstheme="minorHAnsi"/>
          <w:bCs/>
          <w:szCs w:val="24"/>
        </w:rPr>
        <w:t xml:space="preserve"> (6,</w:t>
      </w:r>
      <w:r w:rsidR="00832027">
        <w:rPr>
          <w:rFonts w:asciiTheme="minorHAnsi" w:hAnsiTheme="minorHAnsi" w:cstheme="minorHAnsi"/>
          <w:bCs/>
          <w:szCs w:val="24"/>
        </w:rPr>
        <w:t>66</w:t>
      </w:r>
      <w:r w:rsidR="00220AFF" w:rsidRPr="00B34ACD">
        <w:rPr>
          <w:rFonts w:asciiTheme="minorHAnsi" w:hAnsiTheme="minorHAnsi" w:cstheme="minorHAnsi"/>
          <w:bCs/>
          <w:szCs w:val="24"/>
        </w:rPr>
        <w:t xml:space="preserve">% contro il </w:t>
      </w:r>
      <w:r w:rsidR="00832027">
        <w:rPr>
          <w:rFonts w:asciiTheme="minorHAnsi" w:hAnsiTheme="minorHAnsi" w:cstheme="minorHAnsi"/>
          <w:bCs/>
          <w:szCs w:val="24"/>
        </w:rPr>
        <w:t>6</w:t>
      </w:r>
      <w:r w:rsidR="00220AFF" w:rsidRPr="00B34ACD">
        <w:rPr>
          <w:rFonts w:asciiTheme="minorHAnsi" w:hAnsiTheme="minorHAnsi" w:cstheme="minorHAnsi"/>
          <w:bCs/>
          <w:szCs w:val="24"/>
        </w:rPr>
        <w:t>,</w:t>
      </w:r>
      <w:r w:rsidR="00832027">
        <w:rPr>
          <w:rFonts w:asciiTheme="minorHAnsi" w:hAnsiTheme="minorHAnsi" w:cstheme="minorHAnsi"/>
          <w:bCs/>
          <w:szCs w:val="24"/>
        </w:rPr>
        <w:t>4</w:t>
      </w:r>
      <w:r w:rsidR="00220AFF" w:rsidRPr="00B34ACD">
        <w:rPr>
          <w:rFonts w:asciiTheme="minorHAnsi" w:hAnsiTheme="minorHAnsi" w:cstheme="minorHAnsi"/>
          <w:bCs/>
          <w:szCs w:val="24"/>
        </w:rPr>
        <w:t>9% del 202</w:t>
      </w:r>
      <w:r w:rsidR="00832027">
        <w:rPr>
          <w:rFonts w:asciiTheme="minorHAnsi" w:hAnsiTheme="minorHAnsi" w:cstheme="minorHAnsi"/>
          <w:bCs/>
          <w:szCs w:val="24"/>
        </w:rPr>
        <w:t>4</w:t>
      </w:r>
      <w:r w:rsidR="00220AFF" w:rsidRPr="00B34ACD">
        <w:rPr>
          <w:rFonts w:asciiTheme="minorHAnsi" w:hAnsiTheme="minorHAnsi" w:cstheme="minorHAnsi"/>
          <w:bCs/>
          <w:szCs w:val="24"/>
        </w:rPr>
        <w:t>)</w:t>
      </w:r>
      <w:r w:rsidR="00220AFF" w:rsidRPr="00300BEB">
        <w:rPr>
          <w:rFonts w:asciiTheme="minorHAnsi" w:hAnsiTheme="minorHAnsi" w:cstheme="minorHAnsi"/>
          <w:bCs/>
          <w:szCs w:val="24"/>
        </w:rPr>
        <w:t>.</w:t>
      </w:r>
    </w:p>
    <w:p w14:paraId="2AC82F66" w14:textId="77777777" w:rsidR="000E563E" w:rsidRPr="00300BEB" w:rsidRDefault="000E563E" w:rsidP="000E563E">
      <w:pPr>
        <w:rPr>
          <w:rFonts w:asciiTheme="minorHAnsi" w:hAnsiTheme="minorHAnsi" w:cstheme="minorHAnsi"/>
          <w:bCs/>
          <w:szCs w:val="24"/>
        </w:rPr>
      </w:pPr>
    </w:p>
    <w:p w14:paraId="4E851068" w14:textId="5455E805" w:rsidR="001C67AA" w:rsidRPr="00B34ACD" w:rsidRDefault="008B1490" w:rsidP="001619CE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…</w:t>
      </w:r>
      <w:r w:rsidR="00C17305">
        <w:rPr>
          <w:rFonts w:asciiTheme="minorHAnsi" w:hAnsiTheme="minorHAnsi" w:cstheme="minorHAnsi"/>
          <w:b/>
          <w:szCs w:val="24"/>
        </w:rPr>
        <w:t xml:space="preserve">ma </w:t>
      </w:r>
      <w:r>
        <w:rPr>
          <w:rFonts w:asciiTheme="minorHAnsi" w:hAnsiTheme="minorHAnsi" w:cstheme="minorHAnsi"/>
          <w:b/>
          <w:szCs w:val="24"/>
        </w:rPr>
        <w:t xml:space="preserve">Abruzzo al top per contributo dell’edilizia </w:t>
      </w:r>
      <w:r w:rsidR="001C67AA" w:rsidRPr="00B34ACD">
        <w:rPr>
          <w:rFonts w:asciiTheme="minorHAnsi" w:hAnsiTheme="minorHAnsi" w:cstheme="minorHAnsi"/>
          <w:b/>
          <w:szCs w:val="24"/>
        </w:rPr>
        <w:t xml:space="preserve"> </w:t>
      </w:r>
    </w:p>
    <w:p w14:paraId="601D83AD" w14:textId="20D38FFB" w:rsidR="00B876FC" w:rsidRPr="00322C1B" w:rsidRDefault="0095355C" w:rsidP="00B876FC">
      <w:pPr>
        <w:rPr>
          <w:rFonts w:asciiTheme="minorHAnsi" w:hAnsiTheme="minorHAnsi" w:cstheme="minorHAnsi"/>
          <w:bCs/>
          <w:szCs w:val="24"/>
        </w:rPr>
      </w:pPr>
      <w:r w:rsidRPr="00B34ACD">
        <w:rPr>
          <w:rFonts w:asciiTheme="minorHAnsi" w:hAnsiTheme="minorHAnsi" w:cstheme="minorHAnsi"/>
          <w:bCs/>
          <w:szCs w:val="24"/>
        </w:rPr>
        <w:t>L</w:t>
      </w:r>
      <w:r w:rsidR="008B1490">
        <w:rPr>
          <w:rFonts w:asciiTheme="minorHAnsi" w:hAnsiTheme="minorHAnsi" w:cstheme="minorHAnsi"/>
          <w:bCs/>
          <w:szCs w:val="24"/>
        </w:rPr>
        <w:t>e Costruzioni</w:t>
      </w:r>
      <w:r w:rsidRPr="00B34ACD">
        <w:rPr>
          <w:rFonts w:asciiTheme="minorHAnsi" w:hAnsiTheme="minorHAnsi" w:cstheme="minorHAnsi"/>
          <w:bCs/>
          <w:szCs w:val="24"/>
        </w:rPr>
        <w:t xml:space="preserve"> continua</w:t>
      </w:r>
      <w:r w:rsidR="00AA56E6">
        <w:rPr>
          <w:rFonts w:asciiTheme="minorHAnsi" w:hAnsiTheme="minorHAnsi" w:cstheme="minorHAnsi"/>
          <w:bCs/>
          <w:szCs w:val="24"/>
        </w:rPr>
        <w:t>no</w:t>
      </w:r>
      <w:r w:rsidRPr="00B34ACD">
        <w:rPr>
          <w:rFonts w:asciiTheme="minorHAnsi" w:hAnsiTheme="minorHAnsi" w:cstheme="minorHAnsi"/>
          <w:bCs/>
          <w:szCs w:val="24"/>
        </w:rPr>
        <w:t xml:space="preserve"> </w:t>
      </w:r>
      <w:r w:rsidR="00D372CD" w:rsidRPr="00B34ACD">
        <w:rPr>
          <w:rFonts w:asciiTheme="minorHAnsi" w:hAnsiTheme="minorHAnsi" w:cstheme="minorHAnsi"/>
          <w:bCs/>
          <w:szCs w:val="24"/>
        </w:rPr>
        <w:t xml:space="preserve">ad essere un settore </w:t>
      </w:r>
      <w:r w:rsidR="00C42D8E" w:rsidRPr="00B34ACD">
        <w:rPr>
          <w:rFonts w:asciiTheme="minorHAnsi" w:hAnsiTheme="minorHAnsi" w:cstheme="minorHAnsi"/>
          <w:bCs/>
          <w:szCs w:val="24"/>
        </w:rPr>
        <w:t xml:space="preserve">rilevante </w:t>
      </w:r>
      <w:r w:rsidR="00396E22" w:rsidRPr="00B34ACD">
        <w:rPr>
          <w:rFonts w:asciiTheme="minorHAnsi" w:hAnsiTheme="minorHAnsi" w:cstheme="minorHAnsi"/>
          <w:bCs/>
          <w:szCs w:val="24"/>
        </w:rPr>
        <w:t>dell’economia</w:t>
      </w:r>
      <w:r w:rsidR="00C42D8E" w:rsidRPr="00B34ACD">
        <w:rPr>
          <w:rFonts w:asciiTheme="minorHAnsi" w:hAnsiTheme="minorHAnsi" w:cstheme="minorHAnsi"/>
          <w:bCs/>
          <w:szCs w:val="24"/>
        </w:rPr>
        <w:t>,</w:t>
      </w:r>
      <w:r w:rsidRPr="00B34ACD">
        <w:rPr>
          <w:rFonts w:asciiTheme="minorHAnsi" w:hAnsiTheme="minorHAnsi" w:cstheme="minorHAnsi"/>
          <w:bCs/>
          <w:szCs w:val="24"/>
        </w:rPr>
        <w:t xml:space="preserve"> </w:t>
      </w:r>
      <w:r w:rsidR="00C42D8E" w:rsidRPr="00B34ACD">
        <w:rPr>
          <w:rFonts w:asciiTheme="minorHAnsi" w:hAnsiTheme="minorHAnsi" w:cstheme="minorHAnsi"/>
          <w:bCs/>
          <w:szCs w:val="24"/>
        </w:rPr>
        <w:t>nonostante</w:t>
      </w:r>
      <w:r w:rsidRPr="00B34ACD">
        <w:rPr>
          <w:rFonts w:asciiTheme="minorHAnsi" w:hAnsiTheme="minorHAnsi" w:cstheme="minorHAnsi"/>
          <w:bCs/>
          <w:szCs w:val="24"/>
        </w:rPr>
        <w:t xml:space="preserve"> il ridimensionamento di alcune misure che ne hanno sostenuto lo slancio nell’ultimo quinquennio. </w:t>
      </w:r>
      <w:r w:rsidR="00D372CD" w:rsidRPr="00B34ACD">
        <w:rPr>
          <w:rFonts w:asciiTheme="minorHAnsi" w:hAnsiTheme="minorHAnsi" w:cstheme="minorHAnsi"/>
          <w:bCs/>
          <w:szCs w:val="24"/>
        </w:rPr>
        <w:t>Nel 2025</w:t>
      </w:r>
      <w:r w:rsidR="00C42D8E" w:rsidRPr="00B34ACD">
        <w:rPr>
          <w:rFonts w:asciiTheme="minorHAnsi" w:hAnsiTheme="minorHAnsi" w:cstheme="minorHAnsi"/>
          <w:bCs/>
          <w:szCs w:val="24"/>
        </w:rPr>
        <w:t xml:space="preserve">, il peso delle Costruzioni ha raggiunto il 5,90% del valore aggiunto </w:t>
      </w:r>
      <w:r w:rsidR="00C42D8E" w:rsidRPr="00832027">
        <w:rPr>
          <w:rFonts w:asciiTheme="minorHAnsi" w:hAnsiTheme="minorHAnsi" w:cstheme="minorHAnsi"/>
          <w:bCs/>
          <w:color w:val="000000" w:themeColor="text1"/>
          <w:szCs w:val="24"/>
        </w:rPr>
        <w:t>complessivo nazionale</w:t>
      </w:r>
      <w:r w:rsidR="009268E9" w:rsidRPr="00832027">
        <w:rPr>
          <w:rFonts w:asciiTheme="minorHAnsi" w:hAnsiTheme="minorHAnsi" w:cstheme="minorHAnsi"/>
          <w:bCs/>
          <w:color w:val="000000" w:themeColor="text1"/>
          <w:szCs w:val="24"/>
        </w:rPr>
        <w:t>, sfiorando</w:t>
      </w:r>
      <w:r w:rsidR="00C42D8E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9268E9" w:rsidRPr="00832027">
        <w:rPr>
          <w:rFonts w:asciiTheme="minorHAnsi" w:hAnsiTheme="minorHAnsi" w:cstheme="minorHAnsi"/>
          <w:bCs/>
          <w:color w:val="000000" w:themeColor="text1"/>
          <w:szCs w:val="24"/>
        </w:rPr>
        <w:t>i</w:t>
      </w:r>
      <w:r w:rsidR="00C42D8E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l massimo storico del 6,06% </w:t>
      </w:r>
      <w:r w:rsidR="009268E9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rilevato nel </w:t>
      </w:r>
      <w:r w:rsidR="00C42D8E" w:rsidRPr="00832027">
        <w:rPr>
          <w:rFonts w:asciiTheme="minorHAnsi" w:hAnsiTheme="minorHAnsi" w:cstheme="minorHAnsi"/>
          <w:bCs/>
          <w:color w:val="000000" w:themeColor="text1"/>
          <w:szCs w:val="24"/>
        </w:rPr>
        <w:t>2023</w:t>
      </w:r>
      <w:r w:rsidR="008B1490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, con picchi </w:t>
      </w:r>
      <w:r w:rsidR="008B1490" w:rsidRPr="00322C1B">
        <w:rPr>
          <w:rFonts w:asciiTheme="minorHAnsi" w:hAnsiTheme="minorHAnsi" w:cstheme="minorHAnsi"/>
          <w:bCs/>
          <w:szCs w:val="24"/>
        </w:rPr>
        <w:t xml:space="preserve">che superano l’8% in </w:t>
      </w:r>
      <w:r w:rsidR="00B876FC" w:rsidRPr="00322C1B">
        <w:rPr>
          <w:rFonts w:asciiTheme="minorHAnsi" w:hAnsiTheme="minorHAnsi" w:cstheme="minorHAnsi"/>
          <w:bCs/>
          <w:szCs w:val="24"/>
        </w:rPr>
        <w:t>Abruzzo</w:t>
      </w:r>
      <w:r w:rsidR="008B1490" w:rsidRPr="00322C1B">
        <w:rPr>
          <w:rFonts w:asciiTheme="minorHAnsi" w:hAnsiTheme="minorHAnsi" w:cstheme="minorHAnsi"/>
          <w:bCs/>
          <w:szCs w:val="24"/>
        </w:rPr>
        <w:t xml:space="preserve"> sull’economia locale</w:t>
      </w:r>
      <w:r w:rsidR="00B876FC" w:rsidRPr="00322C1B">
        <w:rPr>
          <w:rFonts w:asciiTheme="minorHAnsi" w:hAnsiTheme="minorHAnsi" w:cstheme="minorHAnsi"/>
          <w:bCs/>
          <w:szCs w:val="24"/>
        </w:rPr>
        <w:t xml:space="preserve">. </w:t>
      </w:r>
    </w:p>
    <w:p w14:paraId="3F98D53A" w14:textId="3A10E943" w:rsidR="00B876FC" w:rsidRDefault="0095355C" w:rsidP="00B876FC">
      <w:pPr>
        <w:rPr>
          <w:rFonts w:asciiTheme="minorHAnsi" w:hAnsiTheme="minorHAnsi" w:cstheme="minorHAnsi"/>
          <w:bCs/>
          <w:szCs w:val="24"/>
        </w:rPr>
      </w:pPr>
      <w:r w:rsidRPr="00B34ACD">
        <w:rPr>
          <w:rFonts w:asciiTheme="minorHAnsi" w:hAnsiTheme="minorHAnsi" w:cstheme="minorHAnsi"/>
          <w:bCs/>
          <w:szCs w:val="24"/>
        </w:rPr>
        <w:t>Mentre</w:t>
      </w:r>
      <w:r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B876FC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l’incidenza </w:t>
      </w:r>
      <w:r w:rsidR="009268E9" w:rsidRPr="00832027">
        <w:rPr>
          <w:rFonts w:asciiTheme="minorHAnsi" w:hAnsiTheme="minorHAnsi" w:cstheme="minorHAnsi"/>
          <w:bCs/>
          <w:color w:val="000000" w:themeColor="text1"/>
          <w:szCs w:val="24"/>
        </w:rPr>
        <w:t>del comparto sul</w:t>
      </w:r>
      <w:r w:rsidR="008B1490" w:rsidRPr="00832027">
        <w:rPr>
          <w:rFonts w:asciiTheme="minorHAnsi" w:hAnsiTheme="minorHAnsi" w:cstheme="minorHAnsi"/>
          <w:bCs/>
          <w:color w:val="000000" w:themeColor="text1"/>
          <w:szCs w:val="24"/>
        </w:rPr>
        <w:t>la “ricchezza” prodotta regionale</w:t>
      </w:r>
      <w:r w:rsidR="009268E9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 ha </w:t>
      </w:r>
      <w:r w:rsidR="00300BEB" w:rsidRPr="00832027">
        <w:rPr>
          <w:rFonts w:asciiTheme="minorHAnsi" w:hAnsiTheme="minorHAnsi" w:cstheme="minorHAnsi"/>
          <w:bCs/>
          <w:color w:val="000000" w:themeColor="text1"/>
          <w:szCs w:val="24"/>
        </w:rPr>
        <w:t>evidenziato</w:t>
      </w:r>
      <w:r w:rsidR="009268E9" w:rsidRPr="00675118">
        <w:rPr>
          <w:rFonts w:asciiTheme="minorHAnsi" w:hAnsiTheme="minorHAnsi" w:cstheme="minorHAnsi"/>
          <w:bCs/>
          <w:color w:val="EE0000"/>
          <w:szCs w:val="24"/>
        </w:rPr>
        <w:t xml:space="preserve"> </w:t>
      </w:r>
      <w:r w:rsidR="00D372CD" w:rsidRPr="00B34ACD">
        <w:rPr>
          <w:rFonts w:asciiTheme="minorHAnsi" w:hAnsiTheme="minorHAnsi" w:cstheme="minorHAnsi"/>
          <w:bCs/>
          <w:szCs w:val="24"/>
        </w:rPr>
        <w:t xml:space="preserve">nel 2025 </w:t>
      </w:r>
      <w:r w:rsidR="00300BEB" w:rsidRPr="00300BEB">
        <w:rPr>
          <w:rFonts w:asciiTheme="minorHAnsi" w:hAnsiTheme="minorHAnsi" w:cstheme="minorHAnsi"/>
          <w:bCs/>
          <w:szCs w:val="24"/>
        </w:rPr>
        <w:t>livelli mai registrat</w:t>
      </w:r>
      <w:r w:rsidR="00300BEB">
        <w:rPr>
          <w:rFonts w:asciiTheme="minorHAnsi" w:hAnsiTheme="minorHAnsi" w:cstheme="minorHAnsi"/>
          <w:bCs/>
          <w:szCs w:val="24"/>
        </w:rPr>
        <w:t>i</w:t>
      </w:r>
      <w:r w:rsidR="00300BEB" w:rsidRPr="00300BEB">
        <w:rPr>
          <w:rFonts w:asciiTheme="minorHAnsi" w:hAnsiTheme="minorHAnsi" w:cstheme="minorHAnsi"/>
          <w:bCs/>
          <w:szCs w:val="24"/>
        </w:rPr>
        <w:t xml:space="preserve"> prima </w:t>
      </w:r>
      <w:r w:rsidR="009268E9" w:rsidRPr="00B34ACD">
        <w:rPr>
          <w:rFonts w:asciiTheme="minorHAnsi" w:hAnsiTheme="minorHAnsi" w:cstheme="minorHAnsi"/>
          <w:bCs/>
          <w:szCs w:val="24"/>
        </w:rPr>
        <w:t>in</w:t>
      </w:r>
      <w:r w:rsidR="00D372CD" w:rsidRPr="00B34ACD">
        <w:rPr>
          <w:rFonts w:asciiTheme="minorHAnsi" w:hAnsiTheme="minorHAnsi" w:cstheme="minorHAnsi"/>
          <w:bCs/>
          <w:szCs w:val="24"/>
        </w:rPr>
        <w:t xml:space="preserve"> Piemonte (6,08% contro il precedente primato di 6,0</w:t>
      </w:r>
      <w:r w:rsidR="00832027">
        <w:rPr>
          <w:rFonts w:asciiTheme="minorHAnsi" w:hAnsiTheme="minorHAnsi" w:cstheme="minorHAnsi"/>
          <w:bCs/>
          <w:szCs w:val="24"/>
        </w:rPr>
        <w:t>5</w:t>
      </w:r>
      <w:r w:rsidR="00D372CD" w:rsidRPr="00B34ACD">
        <w:rPr>
          <w:rFonts w:asciiTheme="minorHAnsi" w:hAnsiTheme="minorHAnsi" w:cstheme="minorHAnsi"/>
          <w:bCs/>
          <w:szCs w:val="24"/>
        </w:rPr>
        <w:t>%</w:t>
      </w:r>
      <w:r w:rsidR="00300BEB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 nel</w:t>
      </w:r>
      <w:r w:rsidR="00832027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 2023</w:t>
      </w:r>
      <w:r w:rsidR="00D372CD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), </w:t>
      </w:r>
      <w:r w:rsidR="00396E22" w:rsidRPr="00B34ACD">
        <w:rPr>
          <w:rFonts w:asciiTheme="minorHAnsi" w:hAnsiTheme="minorHAnsi" w:cstheme="minorHAnsi"/>
          <w:bCs/>
          <w:szCs w:val="24"/>
        </w:rPr>
        <w:t xml:space="preserve">Liguria (6,60% contro </w:t>
      </w:r>
      <w:r w:rsidR="00300BEB" w:rsidRPr="00B34ACD">
        <w:rPr>
          <w:rFonts w:asciiTheme="minorHAnsi" w:hAnsiTheme="minorHAnsi" w:cstheme="minorHAnsi"/>
          <w:bCs/>
          <w:szCs w:val="24"/>
        </w:rPr>
        <w:t>il</w:t>
      </w:r>
      <w:r w:rsidR="00396E22" w:rsidRPr="00B34ACD">
        <w:rPr>
          <w:rFonts w:asciiTheme="minorHAnsi" w:hAnsiTheme="minorHAnsi" w:cstheme="minorHAnsi"/>
          <w:bCs/>
          <w:szCs w:val="24"/>
        </w:rPr>
        <w:t xml:space="preserve"> 6,34%</w:t>
      </w:r>
      <w:r w:rsidR="00300BEB" w:rsidRPr="00B34ACD">
        <w:rPr>
          <w:rFonts w:asciiTheme="minorHAnsi" w:hAnsiTheme="minorHAnsi" w:cstheme="minorHAnsi"/>
          <w:bCs/>
          <w:szCs w:val="24"/>
        </w:rPr>
        <w:t xml:space="preserve"> </w:t>
      </w:r>
      <w:r w:rsidR="00300BEB" w:rsidRPr="00832027">
        <w:rPr>
          <w:rFonts w:asciiTheme="minorHAnsi" w:hAnsiTheme="minorHAnsi" w:cstheme="minorHAnsi"/>
          <w:bCs/>
          <w:color w:val="000000" w:themeColor="text1"/>
          <w:szCs w:val="24"/>
        </w:rPr>
        <w:t xml:space="preserve">nel </w:t>
      </w:r>
      <w:r w:rsidR="00832027" w:rsidRPr="00832027">
        <w:rPr>
          <w:rFonts w:asciiTheme="minorHAnsi" w:hAnsiTheme="minorHAnsi" w:cstheme="minorHAnsi"/>
          <w:bCs/>
          <w:color w:val="000000" w:themeColor="text1"/>
          <w:szCs w:val="24"/>
        </w:rPr>
        <w:t>2023</w:t>
      </w:r>
      <w:r w:rsidR="00396E22" w:rsidRPr="00B34ACD">
        <w:rPr>
          <w:rFonts w:asciiTheme="minorHAnsi" w:hAnsiTheme="minorHAnsi" w:cstheme="minorHAnsi"/>
          <w:bCs/>
          <w:szCs w:val="24"/>
        </w:rPr>
        <w:t>) e Toscana (5,79% contro 5,65%</w:t>
      </w:r>
      <w:r w:rsidR="00300BEB" w:rsidRPr="00B34ACD">
        <w:rPr>
          <w:rFonts w:asciiTheme="minorHAnsi" w:hAnsiTheme="minorHAnsi" w:cstheme="minorHAnsi"/>
          <w:bCs/>
          <w:szCs w:val="24"/>
        </w:rPr>
        <w:t xml:space="preserve"> </w:t>
      </w:r>
      <w:r w:rsidR="00DB0AF2" w:rsidRPr="00DB0AF2">
        <w:rPr>
          <w:rFonts w:asciiTheme="minorHAnsi" w:hAnsiTheme="minorHAnsi" w:cstheme="minorHAnsi"/>
          <w:bCs/>
          <w:color w:val="000000" w:themeColor="text1"/>
          <w:szCs w:val="24"/>
        </w:rPr>
        <w:t>nel 2024</w:t>
      </w:r>
      <w:r w:rsidR="00396E22" w:rsidRPr="00B34ACD">
        <w:rPr>
          <w:rFonts w:asciiTheme="minorHAnsi" w:hAnsiTheme="minorHAnsi" w:cstheme="minorHAnsi"/>
          <w:bCs/>
          <w:szCs w:val="24"/>
        </w:rPr>
        <w:t xml:space="preserve">). </w:t>
      </w:r>
    </w:p>
    <w:p w14:paraId="61FD30C7" w14:textId="0A7E6E5C" w:rsidR="003A03FF" w:rsidRPr="00300BEB" w:rsidRDefault="00300BEB" w:rsidP="00B876FC">
      <w:pPr>
        <w:rPr>
          <w:rFonts w:asciiTheme="minorHAnsi" w:hAnsiTheme="minorHAnsi" w:cstheme="minorHAnsi"/>
          <w:bCs/>
          <w:szCs w:val="24"/>
        </w:rPr>
      </w:pPr>
      <w:r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A livello </w:t>
      </w:r>
      <w:r w:rsidR="009268E9" w:rsidRPr="00DB0AF2">
        <w:rPr>
          <w:rFonts w:asciiTheme="minorHAnsi" w:hAnsiTheme="minorHAnsi" w:cstheme="minorHAnsi"/>
          <w:bCs/>
          <w:color w:val="000000" w:themeColor="text1"/>
          <w:szCs w:val="24"/>
        </w:rPr>
        <w:t>provinciale</w:t>
      </w:r>
      <w:r w:rsidR="000D74A1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, </w:t>
      </w:r>
      <w:r w:rsidR="00B876FC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Teramo e L'Aquila svettano 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nella classifica per peso dell’edilizia sull’economia locale </w:t>
      </w:r>
      <w:r w:rsidR="00B876FC" w:rsidRPr="00DB0AF2">
        <w:rPr>
          <w:rFonts w:asciiTheme="minorHAnsi" w:hAnsiTheme="minorHAnsi" w:cstheme="minorHAnsi"/>
          <w:bCs/>
          <w:color w:val="000000" w:themeColor="text1"/>
          <w:szCs w:val="24"/>
        </w:rPr>
        <w:t>(entrambe con il 10,00%)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. Mentre </w:t>
      </w:r>
      <w:r w:rsidR="000D74A1" w:rsidRPr="00DB0AF2">
        <w:rPr>
          <w:rFonts w:asciiTheme="minorHAnsi" w:hAnsiTheme="minorHAnsi" w:cstheme="minorHAnsi"/>
          <w:bCs/>
          <w:color w:val="000000" w:themeColor="text1"/>
          <w:szCs w:val="24"/>
        </w:rPr>
        <w:t>delle 13 province che hanno registrato nel 2025 il proprio record si distinguono</w:t>
      </w:r>
      <w:r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 in particolare</w:t>
      </w:r>
      <w:r w:rsidR="000D74A1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396E22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Avellino (8,40% 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nel 2025 </w:t>
      </w:r>
      <w:r w:rsidR="00396E22" w:rsidRPr="00DB0AF2">
        <w:rPr>
          <w:rFonts w:asciiTheme="minorHAnsi" w:hAnsiTheme="minorHAnsi" w:cstheme="minorHAnsi"/>
          <w:bCs/>
          <w:color w:val="000000" w:themeColor="text1"/>
          <w:szCs w:val="24"/>
        </w:rPr>
        <w:t>contro il precedente primato di 8,25%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DB0AF2" w:rsidRPr="00DB0AF2">
        <w:rPr>
          <w:rFonts w:asciiTheme="minorHAnsi" w:hAnsiTheme="minorHAnsi" w:cstheme="minorHAnsi"/>
          <w:bCs/>
          <w:color w:val="000000" w:themeColor="text1"/>
          <w:szCs w:val="24"/>
        </w:rPr>
        <w:t>nel 2023</w:t>
      </w:r>
      <w:r w:rsidR="00396E22" w:rsidRPr="00DB0AF2">
        <w:rPr>
          <w:rFonts w:asciiTheme="minorHAnsi" w:hAnsiTheme="minorHAnsi" w:cstheme="minorHAnsi"/>
          <w:bCs/>
          <w:color w:val="000000" w:themeColor="text1"/>
          <w:szCs w:val="24"/>
        </w:rPr>
        <w:t>), Savona (8,10% contro 7,79%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 nel </w:t>
      </w:r>
      <w:r w:rsidR="00DB0AF2" w:rsidRPr="00DB0AF2">
        <w:rPr>
          <w:rFonts w:asciiTheme="minorHAnsi" w:hAnsiTheme="minorHAnsi" w:cstheme="minorHAnsi"/>
          <w:bCs/>
          <w:color w:val="000000" w:themeColor="text1"/>
          <w:szCs w:val="24"/>
        </w:rPr>
        <w:t>2024</w:t>
      </w:r>
      <w:r w:rsidR="00396E22" w:rsidRPr="00DB0AF2">
        <w:rPr>
          <w:rFonts w:asciiTheme="minorHAnsi" w:hAnsiTheme="minorHAnsi" w:cstheme="minorHAnsi"/>
          <w:bCs/>
          <w:color w:val="000000" w:themeColor="text1"/>
          <w:szCs w:val="24"/>
        </w:rPr>
        <w:t>) e Asti (7,49% contro 7,42%</w:t>
      </w:r>
      <w:r w:rsidR="008B1490" w:rsidRPr="00DB0AF2">
        <w:rPr>
          <w:rFonts w:asciiTheme="minorHAnsi" w:hAnsiTheme="minorHAnsi" w:cstheme="minorHAnsi"/>
          <w:bCs/>
          <w:color w:val="000000" w:themeColor="text1"/>
          <w:szCs w:val="24"/>
        </w:rPr>
        <w:t xml:space="preserve"> nel </w:t>
      </w:r>
      <w:r w:rsidR="00DB0AF2" w:rsidRPr="00DB0AF2">
        <w:rPr>
          <w:rFonts w:asciiTheme="minorHAnsi" w:hAnsiTheme="minorHAnsi" w:cstheme="minorHAnsi"/>
          <w:bCs/>
          <w:color w:val="000000" w:themeColor="text1"/>
          <w:szCs w:val="24"/>
        </w:rPr>
        <w:t>2022</w:t>
      </w:r>
      <w:r w:rsidR="00396E22" w:rsidRPr="00B34ACD">
        <w:rPr>
          <w:rFonts w:asciiTheme="minorHAnsi" w:hAnsiTheme="minorHAnsi" w:cstheme="minorHAnsi"/>
          <w:bCs/>
          <w:szCs w:val="24"/>
        </w:rPr>
        <w:t>).</w:t>
      </w:r>
    </w:p>
    <w:p w14:paraId="6C33F8C8" w14:textId="77777777" w:rsidR="00D372CD" w:rsidRDefault="00D372CD" w:rsidP="001619CE">
      <w:pPr>
        <w:rPr>
          <w:rFonts w:asciiTheme="minorHAnsi" w:hAnsiTheme="minorHAnsi" w:cstheme="minorHAnsi"/>
          <w:bCs/>
          <w:szCs w:val="24"/>
        </w:rPr>
      </w:pPr>
    </w:p>
    <w:p w14:paraId="75970F49" w14:textId="6F47526B" w:rsidR="001D0214" w:rsidRPr="007307D9" w:rsidRDefault="002E3F85" w:rsidP="007173AA">
      <w:pPr>
        <w:rPr>
          <w:rFonts w:asciiTheme="minorHAnsi" w:hAnsiTheme="minorHAnsi" w:cstheme="minorHAnsi"/>
          <w:b/>
          <w:szCs w:val="24"/>
        </w:rPr>
      </w:pPr>
      <w:r w:rsidRPr="007307D9">
        <w:rPr>
          <w:rFonts w:asciiTheme="minorHAnsi" w:hAnsiTheme="minorHAnsi" w:cstheme="minorHAnsi"/>
          <w:b/>
          <w:szCs w:val="24"/>
        </w:rPr>
        <w:t xml:space="preserve">Pro-capite: </w:t>
      </w:r>
      <w:r w:rsidR="00CD1A11" w:rsidRPr="007307D9">
        <w:rPr>
          <w:rFonts w:asciiTheme="minorHAnsi" w:hAnsiTheme="minorHAnsi" w:cstheme="minorHAnsi"/>
          <w:b/>
          <w:szCs w:val="24"/>
        </w:rPr>
        <w:t xml:space="preserve">il </w:t>
      </w:r>
      <w:r w:rsidRPr="007307D9">
        <w:rPr>
          <w:rFonts w:asciiTheme="minorHAnsi" w:hAnsiTheme="minorHAnsi" w:cstheme="minorHAnsi"/>
          <w:b/>
          <w:szCs w:val="24"/>
        </w:rPr>
        <w:t xml:space="preserve">Nord ovest </w:t>
      </w:r>
      <w:r w:rsidR="000D74A1">
        <w:rPr>
          <w:rFonts w:asciiTheme="minorHAnsi" w:hAnsiTheme="minorHAnsi" w:cstheme="minorHAnsi"/>
          <w:b/>
          <w:szCs w:val="24"/>
        </w:rPr>
        <w:t xml:space="preserve">vicino a </w:t>
      </w:r>
      <w:r w:rsidRPr="007307D9">
        <w:rPr>
          <w:rFonts w:asciiTheme="minorHAnsi" w:hAnsiTheme="minorHAnsi" w:cstheme="minorHAnsi"/>
          <w:b/>
          <w:szCs w:val="24"/>
        </w:rPr>
        <w:t>doppia</w:t>
      </w:r>
      <w:r w:rsidR="000D74A1">
        <w:rPr>
          <w:rFonts w:asciiTheme="minorHAnsi" w:hAnsiTheme="minorHAnsi" w:cstheme="minorHAnsi"/>
          <w:b/>
          <w:szCs w:val="24"/>
        </w:rPr>
        <w:t>re</w:t>
      </w:r>
      <w:r w:rsidRPr="007307D9">
        <w:rPr>
          <w:rFonts w:asciiTheme="minorHAnsi" w:hAnsiTheme="minorHAnsi" w:cstheme="minorHAnsi"/>
          <w:b/>
          <w:szCs w:val="24"/>
        </w:rPr>
        <w:t xml:space="preserve"> </w:t>
      </w:r>
      <w:r w:rsidR="000D74A1">
        <w:rPr>
          <w:rFonts w:asciiTheme="minorHAnsi" w:hAnsiTheme="minorHAnsi" w:cstheme="minorHAnsi"/>
          <w:b/>
          <w:szCs w:val="24"/>
        </w:rPr>
        <w:t>il</w:t>
      </w:r>
      <w:r w:rsidR="00CD1A11" w:rsidRPr="007307D9">
        <w:rPr>
          <w:rFonts w:asciiTheme="minorHAnsi" w:hAnsiTheme="minorHAnsi" w:cstheme="minorHAnsi"/>
          <w:b/>
          <w:szCs w:val="24"/>
        </w:rPr>
        <w:t xml:space="preserve"> </w:t>
      </w:r>
      <w:r w:rsidRPr="007307D9">
        <w:rPr>
          <w:rFonts w:asciiTheme="minorHAnsi" w:hAnsiTheme="minorHAnsi" w:cstheme="minorHAnsi"/>
          <w:b/>
          <w:szCs w:val="24"/>
        </w:rPr>
        <w:t xml:space="preserve">Sud. Milano resta </w:t>
      </w:r>
      <w:r w:rsidR="00E54333">
        <w:rPr>
          <w:rFonts w:asciiTheme="minorHAnsi" w:hAnsiTheme="minorHAnsi" w:cstheme="minorHAnsi"/>
          <w:b/>
          <w:szCs w:val="24"/>
        </w:rPr>
        <w:t>in cima alla classifica</w:t>
      </w:r>
    </w:p>
    <w:p w14:paraId="638EE6B3" w14:textId="7B70D854" w:rsidR="002E3F85" w:rsidRPr="002E3F85" w:rsidRDefault="002E3F85" w:rsidP="002E3F85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Nord ovest </w:t>
      </w:r>
      <w:r w:rsidR="000D74A1">
        <w:rPr>
          <w:rFonts w:asciiTheme="minorHAnsi" w:hAnsiTheme="minorHAnsi" w:cstheme="minorHAnsi"/>
          <w:bCs/>
          <w:szCs w:val="24"/>
        </w:rPr>
        <w:t xml:space="preserve">quasi </w:t>
      </w:r>
      <w:r>
        <w:rPr>
          <w:rFonts w:asciiTheme="minorHAnsi" w:hAnsiTheme="minorHAnsi" w:cstheme="minorHAnsi"/>
          <w:bCs/>
          <w:szCs w:val="24"/>
        </w:rPr>
        <w:t xml:space="preserve">doppia il Sud per valore aggiunto pro-capite: </w:t>
      </w:r>
      <w:r w:rsidRPr="002E3F85">
        <w:rPr>
          <w:rFonts w:asciiTheme="minorHAnsi" w:hAnsiTheme="minorHAnsi" w:cstheme="minorHAnsi"/>
          <w:bCs/>
          <w:szCs w:val="24"/>
        </w:rPr>
        <w:t>42.339,78</w:t>
      </w:r>
      <w:r>
        <w:rPr>
          <w:rFonts w:asciiTheme="minorHAnsi" w:hAnsiTheme="minorHAnsi" w:cstheme="minorHAnsi"/>
          <w:bCs/>
          <w:szCs w:val="24"/>
        </w:rPr>
        <w:t xml:space="preserve"> euro contro il </w:t>
      </w:r>
      <w:r w:rsidRPr="002E3F85">
        <w:rPr>
          <w:rFonts w:asciiTheme="minorHAnsi" w:hAnsiTheme="minorHAnsi" w:cstheme="minorHAnsi"/>
          <w:bCs/>
          <w:szCs w:val="24"/>
        </w:rPr>
        <w:t>22.875,35</w:t>
      </w:r>
      <w:r>
        <w:rPr>
          <w:rFonts w:asciiTheme="minorHAnsi" w:hAnsiTheme="minorHAnsi" w:cstheme="minorHAnsi"/>
          <w:bCs/>
          <w:szCs w:val="24"/>
        </w:rPr>
        <w:t xml:space="preserve"> a fronte di una media nazionale di </w:t>
      </w:r>
      <w:r w:rsidRPr="002E3F85">
        <w:rPr>
          <w:rFonts w:asciiTheme="minorHAnsi" w:hAnsiTheme="minorHAnsi" w:cstheme="minorHAnsi"/>
          <w:bCs/>
          <w:szCs w:val="24"/>
        </w:rPr>
        <w:t>34.316,68</w:t>
      </w:r>
      <w:r>
        <w:rPr>
          <w:rFonts w:asciiTheme="minorHAnsi" w:hAnsiTheme="minorHAnsi" w:cstheme="minorHAnsi"/>
          <w:bCs/>
          <w:szCs w:val="24"/>
        </w:rPr>
        <w:t xml:space="preserve"> euro</w:t>
      </w:r>
      <w:r w:rsidR="00220AFF"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Cs/>
          <w:szCs w:val="24"/>
        </w:rPr>
        <w:t xml:space="preserve">A livello regionale a primeggiare sono </w:t>
      </w:r>
      <w:r w:rsidRPr="002E3F85">
        <w:rPr>
          <w:rFonts w:asciiTheme="minorHAnsi" w:hAnsiTheme="minorHAnsi" w:cstheme="minorHAnsi"/>
          <w:bCs/>
          <w:szCs w:val="24"/>
        </w:rPr>
        <w:t>Trentino-Alto Adige</w:t>
      </w:r>
      <w:r>
        <w:rPr>
          <w:rFonts w:asciiTheme="minorHAnsi" w:hAnsiTheme="minorHAnsi" w:cstheme="minorHAnsi"/>
          <w:bCs/>
          <w:szCs w:val="24"/>
        </w:rPr>
        <w:t xml:space="preserve"> (</w:t>
      </w:r>
      <w:r w:rsidRPr="002E3F85">
        <w:rPr>
          <w:rFonts w:asciiTheme="minorHAnsi" w:hAnsiTheme="minorHAnsi" w:cstheme="minorHAnsi"/>
          <w:bCs/>
          <w:szCs w:val="24"/>
        </w:rPr>
        <w:t>49.882,74</w:t>
      </w:r>
      <w:r>
        <w:rPr>
          <w:rFonts w:asciiTheme="minorHAnsi" w:hAnsiTheme="minorHAnsi" w:cstheme="minorHAnsi"/>
          <w:bCs/>
          <w:szCs w:val="24"/>
        </w:rPr>
        <w:t>), L</w:t>
      </w:r>
      <w:r w:rsidRPr="002E3F85">
        <w:rPr>
          <w:rFonts w:asciiTheme="minorHAnsi" w:hAnsiTheme="minorHAnsi" w:cstheme="minorHAnsi"/>
          <w:bCs/>
          <w:szCs w:val="24"/>
        </w:rPr>
        <w:t>ombardia</w:t>
      </w:r>
      <w:r>
        <w:rPr>
          <w:rFonts w:asciiTheme="minorHAnsi" w:hAnsiTheme="minorHAnsi" w:cstheme="minorHAnsi"/>
          <w:bCs/>
          <w:szCs w:val="24"/>
        </w:rPr>
        <w:t xml:space="preserve"> (</w:t>
      </w:r>
      <w:r w:rsidRPr="002E3F85">
        <w:rPr>
          <w:rFonts w:asciiTheme="minorHAnsi" w:hAnsiTheme="minorHAnsi" w:cstheme="minorHAnsi"/>
          <w:bCs/>
          <w:szCs w:val="24"/>
        </w:rPr>
        <w:t>46.194,96</w:t>
      </w:r>
      <w:r>
        <w:rPr>
          <w:rFonts w:asciiTheme="minorHAnsi" w:hAnsiTheme="minorHAnsi" w:cstheme="minorHAnsi"/>
          <w:bCs/>
          <w:szCs w:val="24"/>
        </w:rPr>
        <w:t xml:space="preserve">) e </w:t>
      </w:r>
      <w:r w:rsidRPr="002E3F85">
        <w:rPr>
          <w:rFonts w:asciiTheme="minorHAnsi" w:hAnsiTheme="minorHAnsi" w:cstheme="minorHAnsi"/>
          <w:bCs/>
          <w:szCs w:val="24"/>
        </w:rPr>
        <w:t>Valle d'Aosta</w:t>
      </w:r>
      <w:r>
        <w:rPr>
          <w:rFonts w:asciiTheme="minorHAnsi" w:hAnsiTheme="minorHAnsi" w:cstheme="minorHAnsi"/>
          <w:bCs/>
          <w:szCs w:val="24"/>
        </w:rPr>
        <w:t xml:space="preserve"> (</w:t>
      </w:r>
      <w:r w:rsidRPr="002E3F85">
        <w:rPr>
          <w:rFonts w:asciiTheme="minorHAnsi" w:hAnsiTheme="minorHAnsi" w:cstheme="minorHAnsi"/>
          <w:bCs/>
          <w:szCs w:val="24"/>
        </w:rPr>
        <w:t>43.840,20</w:t>
      </w:r>
      <w:r>
        <w:rPr>
          <w:rFonts w:asciiTheme="minorHAnsi" w:hAnsiTheme="minorHAnsi" w:cstheme="minorHAnsi"/>
          <w:bCs/>
          <w:szCs w:val="24"/>
        </w:rPr>
        <w:t xml:space="preserve">). Mentre nella graduatoria provinciale restano salde sul podio </w:t>
      </w:r>
      <w:r w:rsidRPr="002E3F85">
        <w:rPr>
          <w:rFonts w:asciiTheme="minorHAnsi" w:hAnsiTheme="minorHAnsi" w:cstheme="minorHAnsi"/>
          <w:bCs/>
          <w:szCs w:val="24"/>
        </w:rPr>
        <w:t>Milano</w:t>
      </w:r>
      <w:r>
        <w:rPr>
          <w:rFonts w:asciiTheme="minorHAnsi" w:hAnsiTheme="minorHAnsi" w:cstheme="minorHAnsi"/>
          <w:bCs/>
          <w:szCs w:val="24"/>
        </w:rPr>
        <w:t xml:space="preserve"> (</w:t>
      </w:r>
      <w:r w:rsidRPr="002E3F85">
        <w:rPr>
          <w:rFonts w:asciiTheme="minorHAnsi" w:hAnsiTheme="minorHAnsi" w:cstheme="minorHAnsi"/>
          <w:bCs/>
          <w:szCs w:val="24"/>
        </w:rPr>
        <w:t>67.137,09</w:t>
      </w:r>
      <w:r>
        <w:rPr>
          <w:rFonts w:asciiTheme="minorHAnsi" w:hAnsiTheme="minorHAnsi" w:cstheme="minorHAnsi"/>
          <w:bCs/>
          <w:szCs w:val="24"/>
        </w:rPr>
        <w:t xml:space="preserve">), </w:t>
      </w:r>
      <w:r w:rsidRPr="002E3F85">
        <w:rPr>
          <w:rFonts w:asciiTheme="minorHAnsi" w:hAnsiTheme="minorHAnsi" w:cstheme="minorHAnsi"/>
          <w:bCs/>
          <w:szCs w:val="24"/>
        </w:rPr>
        <w:t xml:space="preserve">Bolzano </w:t>
      </w:r>
      <w:r>
        <w:rPr>
          <w:rFonts w:asciiTheme="minorHAnsi" w:hAnsiTheme="minorHAnsi" w:cstheme="minorHAnsi"/>
          <w:bCs/>
          <w:szCs w:val="24"/>
        </w:rPr>
        <w:t>(</w:t>
      </w:r>
      <w:r w:rsidRPr="002E3F85">
        <w:rPr>
          <w:rFonts w:asciiTheme="minorHAnsi" w:hAnsiTheme="minorHAnsi" w:cstheme="minorHAnsi"/>
          <w:bCs/>
          <w:szCs w:val="24"/>
        </w:rPr>
        <w:t>56.340,63</w:t>
      </w:r>
      <w:r>
        <w:rPr>
          <w:rFonts w:asciiTheme="minorHAnsi" w:hAnsiTheme="minorHAnsi" w:cstheme="minorHAnsi"/>
          <w:bCs/>
          <w:szCs w:val="24"/>
        </w:rPr>
        <w:t xml:space="preserve">) e </w:t>
      </w:r>
      <w:r w:rsidRPr="002E3F85">
        <w:rPr>
          <w:rFonts w:asciiTheme="minorHAnsi" w:hAnsiTheme="minorHAnsi" w:cstheme="minorHAnsi"/>
          <w:bCs/>
          <w:szCs w:val="24"/>
        </w:rPr>
        <w:t>Bologna</w:t>
      </w:r>
      <w:r>
        <w:rPr>
          <w:rFonts w:asciiTheme="minorHAnsi" w:hAnsiTheme="minorHAnsi" w:cstheme="minorHAnsi"/>
          <w:bCs/>
          <w:szCs w:val="24"/>
        </w:rPr>
        <w:t xml:space="preserve"> (</w:t>
      </w:r>
      <w:r w:rsidRPr="002E3F85">
        <w:rPr>
          <w:rFonts w:asciiTheme="minorHAnsi" w:hAnsiTheme="minorHAnsi" w:cstheme="minorHAnsi"/>
          <w:bCs/>
          <w:szCs w:val="24"/>
        </w:rPr>
        <w:t>47.030,41</w:t>
      </w:r>
      <w:r>
        <w:rPr>
          <w:rFonts w:asciiTheme="minorHAnsi" w:hAnsiTheme="minorHAnsi" w:cstheme="minorHAnsi"/>
          <w:bCs/>
          <w:szCs w:val="24"/>
        </w:rPr>
        <w:t xml:space="preserve">). </w:t>
      </w:r>
    </w:p>
    <w:p w14:paraId="40CDCF4D" w14:textId="77777777" w:rsidR="00DB0AF2" w:rsidRDefault="00DB0AF2">
      <w:pPr>
        <w:jc w:val="left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br w:type="page"/>
      </w:r>
    </w:p>
    <w:p w14:paraId="01277509" w14:textId="35D17DA4" w:rsidR="005602D6" w:rsidRPr="00131F25" w:rsidRDefault="005602D6" w:rsidP="005602D6">
      <w:pPr>
        <w:jc w:val="left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lastRenderedPageBreak/>
        <w:t>Graduatoria delle regioni italiane in base alla variazione percentuale del valore aggiunto ai prezzi base e correnti fra 202</w:t>
      </w:r>
      <w:r w:rsidR="00C22F5C"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4</w:t>
      </w:r>
      <w:r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e 202</w:t>
      </w:r>
      <w:r w:rsidR="00C22F5C"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5</w:t>
      </w:r>
      <w:r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. Totale economia. </w:t>
      </w:r>
      <w:r w:rsidR="00131F25" w:rsidRPr="00131F2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Valori assoluti in milioni di euro</w:t>
      </w:r>
    </w:p>
    <w:tbl>
      <w:tblPr>
        <w:tblW w:w="90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2268"/>
        <w:gridCol w:w="872"/>
        <w:gridCol w:w="1207"/>
        <w:gridCol w:w="443"/>
        <w:gridCol w:w="1644"/>
        <w:gridCol w:w="1013"/>
        <w:gridCol w:w="1207"/>
      </w:tblGrid>
      <w:tr w:rsidR="00131F25" w:rsidRPr="00131F25" w14:paraId="7121834B" w14:textId="77777777" w:rsidTr="00131F25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0B77A1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F91808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1BBBC2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EB494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6266F6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14C163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4BBA86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F6C10" w14:textId="77777777" w:rsidR="00131F25" w:rsidRPr="00131F25" w:rsidRDefault="00131F25" w:rsidP="00131F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131F25" w:rsidRPr="00131F25" w14:paraId="4129BFC0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B6BA26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1ED7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128B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184.405,9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E042AE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BB1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75B4F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C155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42.860,5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83DFB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2,03</w:t>
            </w:r>
          </w:p>
        </w:tc>
      </w:tr>
      <w:tr w:rsidR="00131F25" w:rsidRPr="00131F25" w14:paraId="50091904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9AE0DE6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83900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85F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37.722,7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146F09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49F96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05E0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27A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150.773,2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283F17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1,97</w:t>
            </w:r>
          </w:p>
        </w:tc>
      </w:tr>
      <w:tr w:rsidR="00131F25" w:rsidRPr="00131F25" w14:paraId="4086FD18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11891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157F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7B9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54.366,9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17EF4C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01FD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D21EA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C575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184.953,6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D5DCDD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1,86</w:t>
            </w:r>
          </w:p>
        </w:tc>
      </w:tr>
      <w:tr w:rsidR="00131F25" w:rsidRPr="00131F25" w14:paraId="755A950F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A85E42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C9F6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E737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226.898,0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9704C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C09A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F8EEA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7EF9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25.343,3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55F9BC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1,80</w:t>
            </w:r>
          </w:p>
        </w:tc>
      </w:tr>
      <w:tr w:rsidR="00131F25" w:rsidRPr="00131F25" w14:paraId="1B3C9943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1552A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3086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617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39.948,5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0100F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1609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341B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CBAD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86.227,4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91537D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1,69</w:t>
            </w:r>
          </w:p>
        </w:tc>
      </w:tr>
      <w:tr w:rsidR="00131F25" w:rsidRPr="00131F25" w14:paraId="2AC44CD4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D0515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C7030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9A4E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126.357,5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449D5E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02E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4282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6E16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7.287,0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411B62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1,51</w:t>
            </w:r>
          </w:p>
        </w:tc>
      </w:tr>
      <w:tr w:rsidR="00131F25" w:rsidRPr="00131F25" w14:paraId="3906CE2A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C42CC5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4D8B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AE6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46.639,3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7393C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F84F1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002357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589A98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131.033,2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2F98D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1,47</w:t>
            </w:r>
          </w:p>
        </w:tc>
      </w:tr>
      <w:tr w:rsidR="00131F25" w:rsidRPr="00131F25" w14:paraId="79179E75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1FF03B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F282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2E5C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464.250,3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5A3DB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609C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FE1B8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074B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466.519,0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AB8B9B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2,36</w:t>
            </w:r>
          </w:p>
        </w:tc>
      </w:tr>
      <w:tr w:rsidR="00131F25" w:rsidRPr="00131F25" w14:paraId="64D71267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26F6F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9946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Valle d'Aosta/Vallée d'Aoste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F9D5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5.372,3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AD2D5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DE4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75A7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3BD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674.762,8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1CAAF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2,30</w:t>
            </w:r>
          </w:p>
        </w:tc>
      </w:tr>
      <w:tr w:rsidR="00131F25" w:rsidRPr="00131F25" w14:paraId="17571F5F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E9E95D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A5680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2B7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36.644,8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2057B4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836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1A82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B74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429.913,8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60242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131F25" w:rsidRPr="00131F25" w14:paraId="1627E076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45B2C06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919C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Trentino-Alto Adige/Südtirol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E6B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54.299,1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98BFAF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FE7CF0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0BBDEE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823CE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450.653,2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6699D2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2,24</w:t>
            </w:r>
          </w:p>
        </w:tc>
      </w:tr>
      <w:tr w:rsidR="00131F25" w:rsidRPr="00131F25" w14:paraId="10435E47" w14:textId="77777777" w:rsidTr="00AA56E6">
        <w:trPr>
          <w:trHeight w:val="6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DADA2C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9283" w14:textId="77777777" w:rsidR="00131F25" w:rsidRPr="00131F25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A533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102.572,1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9B67E1" w14:textId="77777777" w:rsidR="00131F25" w:rsidRPr="00131F25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CC7C0" w14:textId="4F67B067" w:rsidR="00131F25" w:rsidRPr="00C72C7E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8069D" w14:textId="69752DB7" w:rsidR="00131F25" w:rsidRPr="00C72C7E" w:rsidRDefault="00131F25" w:rsidP="00131F25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2843C" w14:textId="7602EE19" w:rsidR="00131F25" w:rsidRPr="00C72C7E" w:rsidRDefault="00131F25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FF7CB69" w14:textId="1E31C297" w:rsidR="00131F25" w:rsidRPr="00C72C7E" w:rsidRDefault="00131F25" w:rsidP="00131F2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72C7E" w:rsidRPr="00131F25" w14:paraId="1368B4AD" w14:textId="77777777" w:rsidTr="00131F2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848943" w14:textId="77777777" w:rsidR="00C72C7E" w:rsidRPr="00131F2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927D0D" w14:textId="77777777" w:rsidR="00C72C7E" w:rsidRPr="00131F2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D4078F" w14:textId="77777777" w:rsidR="00C72C7E" w:rsidRPr="00131F2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13.893,3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32B663" w14:textId="77777777" w:rsidR="00C72C7E" w:rsidRPr="00131F2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8BF212" w14:textId="77777777" w:rsidR="00C72C7E" w:rsidRPr="00131F2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D26AFD" w14:textId="11DC2CAA" w:rsidR="00C72C7E" w:rsidRPr="00131F2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5F4C92" w14:textId="0CD3DF3F" w:rsidR="00C72C7E" w:rsidRPr="00131F2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31F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2.022.733,1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093CA8" w14:textId="328740F0" w:rsidR="00C72C7E" w:rsidRPr="00131F2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2,30</w:t>
            </w:r>
          </w:p>
        </w:tc>
      </w:tr>
    </w:tbl>
    <w:p w14:paraId="2F088468" w14:textId="77777777" w:rsidR="000D09D4" w:rsidRPr="005602D6" w:rsidRDefault="000D09D4">
      <w:pPr>
        <w:jc w:val="lef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7BF80A3B" w14:textId="483C7E89" w:rsidR="005602D6" w:rsidRPr="003A4CA0" w:rsidRDefault="005602D6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Graduatoria delle regioni italiane in base alla variazione percentuale del valore aggiunto ai prezzi base e correnti fra 202</w:t>
      </w:r>
      <w:r w:rsidR="00C22F5C"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4</w:t>
      </w: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e 202</w:t>
      </w:r>
      <w:r w:rsidR="00C22F5C"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5</w:t>
      </w: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Industria in senso stretto. Valori assoluti in milioni di euro</w:t>
      </w:r>
      <w:r w:rsidR="00B875B3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4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644"/>
        <w:gridCol w:w="872"/>
        <w:gridCol w:w="550"/>
        <w:gridCol w:w="1207"/>
        <w:gridCol w:w="443"/>
        <w:gridCol w:w="1587"/>
        <w:gridCol w:w="960"/>
        <w:gridCol w:w="552"/>
        <w:gridCol w:w="1207"/>
      </w:tblGrid>
      <w:tr w:rsidR="00B875B3" w:rsidRPr="00B875B3" w14:paraId="3799A390" w14:textId="77777777" w:rsidTr="00B875B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9C8109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0F2B9B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08C461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62ACBC" w14:textId="6A147359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9668F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3079FA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C459B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B39369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2ADE43" w14:textId="0C4EBB6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D963F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26E5FCAF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C24996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D4F25" w14:textId="56AC5FA9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12A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746,2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BD8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6DBF9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75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5C08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897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52.005,5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3C1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28,12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7468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0,93</w:t>
            </w:r>
          </w:p>
        </w:tc>
      </w:tr>
      <w:tr w:rsidR="00B875B3" w:rsidRPr="00B875B3" w14:paraId="11D8E770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1B887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DEC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668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24.864,8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4AA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03AB5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4,83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68C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0A56" w14:textId="7CFA9F0F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44A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8.799,1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C7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95B1F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0,92</w:t>
            </w:r>
          </w:p>
        </w:tc>
      </w:tr>
      <w:tr w:rsidR="00B875B3" w:rsidRPr="00B875B3" w14:paraId="6405EB8C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33689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257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A6AC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2.761,7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034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FD69F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461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7E5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4F4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8.825,6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8DE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63216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0,86</w:t>
            </w:r>
          </w:p>
        </w:tc>
      </w:tr>
      <w:tr w:rsidR="00B875B3" w:rsidRPr="00B875B3" w14:paraId="6DD79B30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2A465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9EB7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4A3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5.168,5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189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E703B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6596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6B3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DA1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52.525,3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936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28,48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B3913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0,83</w:t>
            </w:r>
          </w:p>
        </w:tc>
      </w:tr>
      <w:tr w:rsidR="00B875B3" w:rsidRPr="00B875B3" w14:paraId="056C5F92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696BF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890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57B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10.554,9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D0E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A22EB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05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50A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363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10.909,4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EAB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F46FA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0,34</w:t>
            </w:r>
          </w:p>
        </w:tc>
      </w:tr>
      <w:tr w:rsidR="00B875B3" w:rsidRPr="00B875B3" w14:paraId="760691B1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9B07D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2FA8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045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3.312,9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256C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98C95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3,34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0AC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B3D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AA4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1.089,6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52B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0940C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0,10</w:t>
            </w:r>
          </w:p>
        </w:tc>
      </w:tr>
      <w:tr w:rsidR="00B875B3" w:rsidRPr="00B875B3" w14:paraId="4273E69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510221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CB9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5237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8.228,7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9FD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B6CE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1CE4B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7ED64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EF82E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36.727,6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7D2C8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24,36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22571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-0,55</w:t>
            </w:r>
          </w:p>
        </w:tc>
      </w:tr>
      <w:tr w:rsidR="00B875B3" w:rsidRPr="00B875B3" w14:paraId="1873B0F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623BD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AE0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34E0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3.682,6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516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8208F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3,06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8B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E25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E4D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70.185,2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40B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16,33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C303C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3,12</w:t>
            </w:r>
          </w:p>
        </w:tc>
      </w:tr>
      <w:tr w:rsidR="00B875B3" w:rsidRPr="00B875B3" w14:paraId="15D2AC4A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58FA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5EA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455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16.944,4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4084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3F48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9417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F76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187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55.150,9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8C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A847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1,90</w:t>
            </w:r>
          </w:p>
        </w:tc>
      </w:tr>
      <w:tr w:rsidR="00B875B3" w:rsidRPr="00B875B3" w14:paraId="1D4F225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E2850B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B73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CC0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12.327,6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B7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BBBC9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232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8CB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65B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148.572,0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C74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14495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1,60</w:t>
            </w:r>
          </w:p>
        </w:tc>
      </w:tr>
      <w:tr w:rsidR="00B875B3" w:rsidRPr="00B875B3" w14:paraId="3EE1355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E54E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F31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9D0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102.869,5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6BF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BD9D3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44BAF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C679B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383A5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123.884,9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232C4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26,56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67096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1,09</w:t>
            </w:r>
          </w:p>
        </w:tc>
      </w:tr>
      <w:tr w:rsidR="00B875B3" w:rsidRPr="00B875B3" w14:paraId="5F8E026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C86B4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60E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371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7.624,7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117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5EF17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652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E8957" w14:textId="4F872EC6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7AD18" w14:textId="7038D66E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82712" w14:textId="5DB47D54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C3F9D9A" w14:textId="57E740F9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7BFB00B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FEDAC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1C927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2C78B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27.824,3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20AE7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21,23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D21A3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43B98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30F67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6CE4B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398.171,6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8F090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996C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1,37</w:t>
            </w:r>
          </w:p>
        </w:tc>
      </w:tr>
    </w:tbl>
    <w:p w14:paraId="0E6D1605" w14:textId="77777777" w:rsidR="000D09D4" w:rsidRPr="005602D6" w:rsidRDefault="000D09D4">
      <w:pPr>
        <w:jc w:val="lef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6B93827E" w14:textId="11FBE3C0" w:rsidR="005602D6" w:rsidRPr="003A4CA0" w:rsidRDefault="005602D6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Graduatoria delle regioni italiane in base alla variazione percentuale del valore aggiunto ai prezzi base e correnti fra 202</w:t>
      </w:r>
      <w:r w:rsidR="00C22F5C"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4</w:t>
      </w: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e 202</w:t>
      </w:r>
      <w:r w:rsidR="00C22F5C"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5</w:t>
      </w:r>
      <w:r w:rsidRPr="003A4CA0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Agricoltura. Valori assoluti in milioni di euro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2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361"/>
        <w:gridCol w:w="872"/>
        <w:gridCol w:w="531"/>
        <w:gridCol w:w="1207"/>
        <w:gridCol w:w="443"/>
        <w:gridCol w:w="1644"/>
        <w:gridCol w:w="930"/>
        <w:gridCol w:w="567"/>
        <w:gridCol w:w="1207"/>
      </w:tblGrid>
      <w:tr w:rsidR="00B875B3" w:rsidRPr="00B875B3" w14:paraId="5DD5148E" w14:textId="77777777" w:rsidTr="00B875B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09A23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A210CC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6B27A5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DCADFF" w14:textId="6AE9819D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BED4B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9B5866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B082A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94F53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8F5302" w14:textId="737D5D6E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05761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72155D2E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82702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E5C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CED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900,7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E2BB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9045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19,10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468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D5F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BA5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2.918,5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9E32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3BAAD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4,01</w:t>
            </w:r>
          </w:p>
        </w:tc>
      </w:tr>
      <w:tr w:rsidR="00B875B3" w:rsidRPr="00B875B3" w14:paraId="346D5FEF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A4A99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0342" w14:textId="62801CBC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BDD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AF4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DAF58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15,02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7D6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DE0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3A3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724,8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313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E8C22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3,79</w:t>
            </w:r>
          </w:p>
        </w:tc>
      </w:tr>
      <w:tr w:rsidR="00B875B3" w:rsidRPr="00B875B3" w14:paraId="3922FDBB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0620C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3AA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C42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2.583,9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0D1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F128F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695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1D52" w14:textId="1C3BD0DB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A4E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2.612,1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5B7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C8599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3,38</w:t>
            </w:r>
          </w:p>
        </w:tc>
      </w:tr>
      <w:tr w:rsidR="00B875B3" w:rsidRPr="00B875B3" w14:paraId="527CB04E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6CC82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26A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0F3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5.773,3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55E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A8074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13,71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8E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D28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46A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2.272,5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77C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36558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1,95</w:t>
            </w:r>
          </w:p>
        </w:tc>
      </w:tr>
      <w:tr w:rsidR="00B875B3" w:rsidRPr="00B875B3" w14:paraId="6F396CA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846F0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954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11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4.665,3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184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26CE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2B9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AFA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708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823,9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D2D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19C8C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0,54</w:t>
            </w:r>
          </w:p>
        </w:tc>
      </w:tr>
      <w:tr w:rsidR="00B875B3" w:rsidRPr="00B875B3" w14:paraId="4D8398EA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0A89D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5C5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2272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770,3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45E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97B25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8,57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A46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B88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57E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4.517,7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ECD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A315A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-1,18</w:t>
            </w:r>
          </w:p>
        </w:tc>
      </w:tr>
      <w:tr w:rsidR="00B875B3" w:rsidRPr="00B875B3" w14:paraId="2110645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8E27A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A83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974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647,0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7E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39E87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8,18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984DE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F1C95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C53B4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3.262,2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80457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F6FB3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-4,93</w:t>
            </w:r>
          </w:p>
        </w:tc>
      </w:tr>
      <w:tr w:rsidR="00B875B3" w:rsidRPr="00B875B3" w14:paraId="5FE346B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E6450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2AA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1D9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3.676,6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815A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94765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E03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F8A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29C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9.099,1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A9B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D06C9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13,59</w:t>
            </w:r>
          </w:p>
        </w:tc>
      </w:tr>
      <w:tr w:rsidR="00B875B3" w:rsidRPr="00B875B3" w14:paraId="2EA46055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1C63C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6A7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02C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4.444,9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07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2821F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6,17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28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5E37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21C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12.447,2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635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3D6DA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7,65</w:t>
            </w:r>
          </w:p>
        </w:tc>
      </w:tr>
      <w:tr w:rsidR="00B875B3" w:rsidRPr="00B875B3" w14:paraId="682F5323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106D6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D28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510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1.424,4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33C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2DC4F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6,04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355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BBC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75D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7.402,8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DF8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35DB6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6,82</w:t>
            </w:r>
          </w:p>
        </w:tc>
      </w:tr>
      <w:tr w:rsidR="00B875B3" w:rsidRPr="00B875B3" w14:paraId="6491C397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A9559A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4F4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3B7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2.813,3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B2FA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B0EBD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5,82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53A75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46819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E6CD1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18.199,2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576ED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43BC0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1,24</w:t>
            </w:r>
          </w:p>
        </w:tc>
      </w:tr>
      <w:tr w:rsidR="00B875B3" w:rsidRPr="00B875B3" w14:paraId="002E2BB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0970B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F5C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5A5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471,1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E980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2AE9C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820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56294" w14:textId="542E211A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3752C" w14:textId="6AD6F97D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2F5AC" w14:textId="5A7C3A5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DC7AC6A" w14:textId="101A42AA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386367F6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4EB5D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A3983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13F97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1.750,9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554E3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A5596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63E00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96EA1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9FB4B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47.148,3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E3F4E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2,33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37B69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</w:tbl>
    <w:p w14:paraId="4C4B4634" w14:textId="77777777" w:rsidR="005A2628" w:rsidRPr="009C621C" w:rsidRDefault="005A2628" w:rsidP="009E2279">
      <w:pPr>
        <w:jc w:val="left"/>
        <w:rPr>
          <w:rFonts w:ascii="Calibri" w:hAnsi="Calibri" w:cs="Calibri"/>
          <w:b/>
          <w:bCs/>
          <w:sz w:val="18"/>
          <w:szCs w:val="18"/>
        </w:rPr>
      </w:pPr>
    </w:p>
    <w:p w14:paraId="65F82CA7" w14:textId="77777777" w:rsidR="008B2DF3" w:rsidRDefault="008B2DF3">
      <w:pPr>
        <w:jc w:val="left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br w:type="page"/>
      </w:r>
    </w:p>
    <w:p w14:paraId="52299332" w14:textId="0ADA93A8" w:rsidR="009E2279" w:rsidRPr="000D4738" w:rsidRDefault="009E2279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B2DF3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regioni italiane in base alla variazione percentuale del valore aggiunto ai prezzi base e correnti fra 202</w:t>
      </w:r>
      <w:r w:rsidR="00705C6D" w:rsidRPr="008B2DF3">
        <w:rPr>
          <w:rFonts w:ascii="Calibri" w:hAnsi="Calibri" w:cs="Calibri"/>
          <w:b/>
          <w:bCs/>
          <w:color w:val="000000" w:themeColor="text1"/>
          <w:sz w:val="18"/>
          <w:szCs w:val="18"/>
        </w:rPr>
        <w:t>4</w:t>
      </w:r>
      <w:r w:rsidRPr="008B2DF3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 202</w:t>
      </w:r>
      <w:r w:rsidR="00705C6D" w:rsidRPr="008B2DF3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8B2DF3">
        <w:rPr>
          <w:rFonts w:ascii="Calibri" w:hAnsi="Calibri" w:cs="Calibri"/>
          <w:b/>
          <w:bCs/>
          <w:color w:val="000000" w:themeColor="text1"/>
          <w:sz w:val="18"/>
          <w:szCs w:val="18"/>
        </w:rPr>
        <w:t>. Costruzioni.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4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87"/>
        <w:gridCol w:w="872"/>
        <w:gridCol w:w="531"/>
        <w:gridCol w:w="1207"/>
        <w:gridCol w:w="443"/>
        <w:gridCol w:w="1644"/>
        <w:gridCol w:w="960"/>
        <w:gridCol w:w="531"/>
        <w:gridCol w:w="1207"/>
      </w:tblGrid>
      <w:tr w:rsidR="00B875B3" w:rsidRPr="00B875B3" w14:paraId="5C1E44D3" w14:textId="77777777" w:rsidTr="00B875B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D2576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6F45B6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D21B4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6E3E0C" w14:textId="2ACE421D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F53D5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500DCA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2DB81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2FBABDC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FCF39C" w14:textId="1ADD39CE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A7599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2C97BEA0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432F1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4AE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FBF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3.162,4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812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CFC58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12,18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B33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B700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69F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1.044,2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25B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4BB62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1,83</w:t>
            </w:r>
          </w:p>
        </w:tc>
      </w:tr>
      <w:tr w:rsidR="00B875B3" w:rsidRPr="00B875B3" w14:paraId="7D74381B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78CC6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61D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2C9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1.671,7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C0B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585C8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D49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256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049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2.880,5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C75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00D83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1,63</w:t>
            </w:r>
          </w:p>
        </w:tc>
      </w:tr>
      <w:tr w:rsidR="00B875B3" w:rsidRPr="00B875B3" w14:paraId="5CB4BB0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995A7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893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C23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3.588,7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9DC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27BC2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DED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C04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C85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11.094,4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EF24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D1EE6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1,45</w:t>
            </w:r>
          </w:p>
        </w:tc>
      </w:tr>
      <w:tr w:rsidR="00B875B3" w:rsidRPr="00B875B3" w14:paraId="24AA87EA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C77661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425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313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9.729,3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1B96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42A2C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6,04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5CA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D97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D5A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6.788,5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A54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08978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-0,19</w:t>
            </w:r>
          </w:p>
        </w:tc>
      </w:tr>
      <w:tr w:rsidR="00B875B3" w:rsidRPr="00B875B3" w14:paraId="7ABF331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2CDC5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037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266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11.565,5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0BF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F82A4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789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761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7CD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500,9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494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D439E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-1,05</w:t>
            </w:r>
          </w:p>
        </w:tc>
      </w:tr>
      <w:tr w:rsidR="00B875B3" w:rsidRPr="00B875B3" w14:paraId="356A125A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17926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86D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3D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23.849,2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3FF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21C2B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CEF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886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043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2.224,5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137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2458A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-4,56</w:t>
            </w:r>
          </w:p>
        </w:tc>
      </w:tr>
      <w:tr w:rsidR="00B875B3" w:rsidRPr="00B875B3" w14:paraId="57DEDD12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4EE10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D88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E2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9.160,9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D7B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16A12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4,02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30442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B486B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A09A1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5.749,1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44DB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6,67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98E6E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-4,58</w:t>
            </w:r>
          </w:p>
        </w:tc>
      </w:tr>
      <w:tr w:rsidR="00B875B3" w:rsidRPr="00B875B3" w14:paraId="26010351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D3DB6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3B19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CA4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7.584,3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3EB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02D76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A45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BB1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A74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36.969,1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17E2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206CF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5,13</w:t>
            </w:r>
          </w:p>
        </w:tc>
      </w:tr>
      <w:tr w:rsidR="00B875B3" w:rsidRPr="00B875B3" w14:paraId="50DD032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E90E4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50B8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930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2.938,4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B0C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04C89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295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86B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A08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23.759,9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564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46740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5,03</w:t>
            </w:r>
          </w:p>
        </w:tc>
      </w:tr>
      <w:tr w:rsidR="00B875B3" w:rsidRPr="00B875B3" w14:paraId="34A2A63B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CF099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F3E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673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2.309,6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C76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DB676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CD3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4E9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8C5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26.539,0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844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66965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2,60</w:t>
            </w:r>
          </w:p>
        </w:tc>
      </w:tr>
      <w:tr w:rsidR="00B875B3" w:rsidRPr="00B875B3" w14:paraId="32788E0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CFED5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20803" w14:textId="4A864FCA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45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370,4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03F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F3FDE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60807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2CAD7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06B6F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31.989,6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A5352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F538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1,09</w:t>
            </w:r>
          </w:p>
        </w:tc>
      </w:tr>
      <w:tr w:rsidR="00B875B3" w:rsidRPr="00B875B3" w14:paraId="0F9EE69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ED9C8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B5CC" w14:textId="6AF9F63B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D02E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3.490,9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A08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0B320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329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3D013" w14:textId="2DAB047E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26774" w14:textId="53C0FCB1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7C566" w14:textId="333001C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FFCC85A" w14:textId="08B8C37B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68468E42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FFC8D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C82E6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A9FB6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9.554,3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1E057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7,56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C493D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68E22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B8780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E0EB8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119.257,6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B844C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5,90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327F3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3,43</w:t>
            </w:r>
          </w:p>
        </w:tc>
      </w:tr>
    </w:tbl>
    <w:p w14:paraId="01EEE9A7" w14:textId="77777777" w:rsidR="009E2279" w:rsidRPr="009C621C" w:rsidRDefault="009E2279">
      <w:pPr>
        <w:jc w:val="left"/>
        <w:rPr>
          <w:rFonts w:asciiTheme="minorHAnsi" w:hAnsiTheme="minorHAnsi" w:cstheme="minorHAnsi"/>
          <w:b/>
          <w:bCs/>
          <w:sz w:val="18"/>
          <w:szCs w:val="18"/>
        </w:rPr>
      </w:pPr>
    </w:p>
    <w:p w14:paraId="79EB1281" w14:textId="5CFA506B" w:rsidR="009E2279" w:rsidRPr="000D4738" w:rsidRDefault="009E2279" w:rsidP="000D4738">
      <w:pPr>
        <w:jc w:val="left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Graduatoria delle regioni italiane in base alla variazione percentuale del valore aggiunto ai prezzi base e correnti fra 202</w:t>
      </w:r>
      <w:r w:rsidR="005A2628"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4</w:t>
      </w: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 202</w:t>
      </w:r>
      <w:r w:rsidR="005A2628"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. Commercio all'ingrosso e al dettaglio, riparazione di autoveicoli e motocicli, trasporti e magazzinaggio, servizi di alloggio e di ristorazione, servizi di informazione e comunicazione.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644"/>
        <w:gridCol w:w="872"/>
        <w:gridCol w:w="550"/>
        <w:gridCol w:w="1207"/>
        <w:gridCol w:w="443"/>
        <w:gridCol w:w="1094"/>
        <w:gridCol w:w="960"/>
        <w:gridCol w:w="552"/>
        <w:gridCol w:w="1207"/>
      </w:tblGrid>
      <w:tr w:rsidR="00B875B3" w:rsidRPr="00B875B3" w14:paraId="6A7CD8B5" w14:textId="77777777" w:rsidTr="00B875B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B0D54B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F34702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F7EA60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E725C3" w14:textId="7C59439B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08F38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A3336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F8E5D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974680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784F9B" w14:textId="5061EEFE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29C24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2D5E983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928A7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6FAF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48E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39.115,8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36E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2E824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83A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D35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A95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7.168,3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79E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A739B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1,44</w:t>
            </w:r>
          </w:p>
        </w:tc>
      </w:tr>
      <w:tr w:rsidR="00B875B3" w:rsidRPr="00B875B3" w14:paraId="3C5BEA53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027BA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914D" w14:textId="212BD779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3CC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14.375,8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217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26DDB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CA9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EE4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32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2.699,8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87B1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E697D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1,39</w:t>
            </w:r>
          </w:p>
        </w:tc>
      </w:tr>
      <w:tr w:rsidR="00B875B3" w:rsidRPr="00B875B3" w14:paraId="46840A3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39361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C6B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F53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8.512,5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AC5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F8E35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867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A6F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8DB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60.510,4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9C23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EC04E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1,38</w:t>
            </w:r>
          </w:p>
        </w:tc>
      </w:tr>
      <w:tr w:rsidR="00B875B3" w:rsidRPr="00B875B3" w14:paraId="21EFB827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89086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D74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4641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41.818,2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918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0FC2F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310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D03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88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1.447,4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C57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A3689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1,34</w:t>
            </w:r>
          </w:p>
        </w:tc>
      </w:tr>
      <w:tr w:rsidR="00B875B3" w:rsidRPr="00B875B3" w14:paraId="7E1EA66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478877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184C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522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21.132,5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D6B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272DC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4E1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57D0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901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9.601,5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0AD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20,59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F376B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0,81</w:t>
            </w:r>
          </w:p>
        </w:tc>
      </w:tr>
      <w:tr w:rsidR="00B875B3" w:rsidRPr="00B875B3" w14:paraId="1606770B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E24EF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BAD9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A10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32.840,0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1FD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008CF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FF1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5499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80A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30.059,8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22C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F3977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0,21</w:t>
            </w:r>
          </w:p>
        </w:tc>
      </w:tr>
      <w:tr w:rsidR="00B875B3" w:rsidRPr="00B875B3" w14:paraId="2C5050B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11957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15F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D5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14.213,9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BC9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36245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1D8AA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5E03F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CACA8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5.761,5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C8BF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22,73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5E50D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-0,45</w:t>
            </w:r>
          </w:p>
        </w:tc>
      </w:tr>
      <w:tr w:rsidR="00B875B3" w:rsidRPr="00B875B3" w14:paraId="39CBC74E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34C1E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F9A8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73D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24.466,0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598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382FA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594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244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6F7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103.822,3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00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92E0E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3,82</w:t>
            </w:r>
          </w:p>
        </w:tc>
      </w:tr>
      <w:tr w:rsidR="00B875B3" w:rsidRPr="00B875B3" w14:paraId="46370BD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A9C1B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92A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9AA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9.851,5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18C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85B77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67F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417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BED1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109.931,0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36A4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11780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2,00</w:t>
            </w:r>
          </w:p>
        </w:tc>
      </w:tr>
      <w:tr w:rsidR="00B875B3" w:rsidRPr="00B875B3" w14:paraId="06A39082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CE532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F34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2C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115.671,5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939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09347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666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B84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C92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163.954,7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721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51367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2,00</w:t>
            </w:r>
          </w:p>
        </w:tc>
      </w:tr>
      <w:tr w:rsidR="00B875B3" w:rsidRPr="00B875B3" w14:paraId="6F154AC5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EB88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9F9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C37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33.831,7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A07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E2BE7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B1D10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AC74F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104B3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105.933,2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22B09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24,64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DD2D0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0,89</w:t>
            </w:r>
          </w:p>
        </w:tc>
      </w:tr>
      <w:tr w:rsidR="00B875B3" w:rsidRPr="00B875B3" w14:paraId="702BEA11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EE250B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6A2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F11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9.333,9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160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DA3BD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DE5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FEE39" w14:textId="0E92FF04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2DE24" w14:textId="448DCA34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0F852" w14:textId="439EF79B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0935B8C" w14:textId="14D828B9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527881B0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BF70B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53A433" w14:textId="19540D4A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CF073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1.229,3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54251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22,88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1FBD0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4391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2F2F5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385D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483.641,2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5B33C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23,91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DE4E8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2,14</w:t>
            </w:r>
          </w:p>
        </w:tc>
      </w:tr>
    </w:tbl>
    <w:p w14:paraId="50898E45" w14:textId="77777777" w:rsidR="009E2279" w:rsidRPr="009C621C" w:rsidRDefault="009E2279">
      <w:pPr>
        <w:jc w:val="left"/>
        <w:rPr>
          <w:rFonts w:asciiTheme="minorHAnsi" w:hAnsiTheme="minorHAnsi" w:cstheme="minorHAnsi"/>
          <w:b/>
          <w:bCs/>
          <w:sz w:val="18"/>
          <w:szCs w:val="18"/>
        </w:rPr>
      </w:pPr>
    </w:p>
    <w:p w14:paraId="48DD1F81" w14:textId="4945CD53" w:rsidR="009E2279" w:rsidRPr="000D4738" w:rsidRDefault="009E2279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Graduatoria delle regioni italiane in base alla variazione percentuale del valore aggiunto ai prezzi base e correnti fra 202</w:t>
      </w:r>
      <w:r w:rsidR="005A2628"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4</w:t>
      </w: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 202</w:t>
      </w:r>
      <w:r w:rsidR="005A2628"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. Attività finanziarie e assicurative, attività immobiliari, attività professionali, scientifiche e tecniche, amministrazione e servizi di supporto</w:t>
      </w:r>
      <w:r w:rsidR="00387615" w:rsidRPr="006515BD">
        <w:rPr>
          <w:rFonts w:ascii="Calibri" w:hAnsi="Calibri" w:cs="Calibri"/>
          <w:b/>
          <w:bCs/>
          <w:color w:val="000000" w:themeColor="text1"/>
          <w:sz w:val="18"/>
          <w:szCs w:val="18"/>
        </w:rPr>
        <w:t>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2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361"/>
        <w:gridCol w:w="872"/>
        <w:gridCol w:w="550"/>
        <w:gridCol w:w="1207"/>
        <w:gridCol w:w="443"/>
        <w:gridCol w:w="1644"/>
        <w:gridCol w:w="960"/>
        <w:gridCol w:w="552"/>
        <w:gridCol w:w="1207"/>
      </w:tblGrid>
      <w:tr w:rsidR="00B875B3" w:rsidRPr="00B875B3" w14:paraId="3B31F9D3" w14:textId="77777777" w:rsidTr="00B875B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E6B720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0C4D6C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02F96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25F394" w14:textId="0B5CC460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E397A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EFC67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9D0E68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3E8373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459A30" w14:textId="3A66CA93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8DAE2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412184AF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49F8C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D8E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804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22.560,2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9D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DBED4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AD18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F0F2" w14:textId="1951397C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69F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1.490,5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660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27,74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1607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2,24</w:t>
            </w:r>
          </w:p>
        </w:tc>
      </w:tr>
      <w:tr w:rsidR="00B875B3" w:rsidRPr="00B875B3" w14:paraId="54659C0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EC04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849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841B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26.912,0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082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DEACB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3,16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B02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33AF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8A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11.798,4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7AC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642ED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</w:tr>
      <w:tr w:rsidR="00B875B3" w:rsidRPr="00B875B3" w14:paraId="429DEB6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1FEC5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CFF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9C8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44.520,9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EB0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29,53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D2A0D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545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6D5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AE1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38.128,3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974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29,10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5345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1,62</w:t>
            </w:r>
          </w:p>
        </w:tc>
      </w:tr>
      <w:tr w:rsidR="00B875B3" w:rsidRPr="00B875B3" w14:paraId="411E5E39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5CDF8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91E3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A60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10.237,9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4A8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9918E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130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08AD" w14:textId="035E58BD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6DA1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13.611,3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8BCE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42E38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1,27</w:t>
            </w:r>
          </w:p>
        </w:tc>
      </w:tr>
      <w:tr w:rsidR="00B875B3" w:rsidRPr="00B875B3" w14:paraId="225259B2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11777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FEF8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36A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16.465,5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6CA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30,29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AE37E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637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E88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7F7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11.349,3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200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056DC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0,96</w:t>
            </w:r>
          </w:p>
        </w:tc>
      </w:tr>
      <w:tr w:rsidR="00B875B3" w:rsidRPr="00B875B3" w14:paraId="42726F74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47BD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A90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81A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72.026,2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F9C7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31,74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E3750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4C9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EDA9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FDF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6.588,7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2A7E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3103F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0,96</w:t>
            </w:r>
          </w:p>
        </w:tc>
      </w:tr>
      <w:tr w:rsidR="00B875B3" w:rsidRPr="00B875B3" w14:paraId="03063CD1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2A829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BA3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DEF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31.957,6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6D0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CF36B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7387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2E154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F2E8B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47.281,8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D55BB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25,56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2C42A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0,81</w:t>
            </w:r>
          </w:p>
        </w:tc>
      </w:tr>
      <w:tr w:rsidR="00B875B3" w:rsidRPr="00B875B3" w14:paraId="04823B5D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57D54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A75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9B0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9.076,2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8D7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C3707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1A9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E38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D05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115.344,7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527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D9E71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2,92</w:t>
            </w:r>
          </w:p>
        </w:tc>
      </w:tr>
      <w:tr w:rsidR="00B875B3" w:rsidRPr="00B875B3" w14:paraId="3A1408B3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32C1D8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929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661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50.911,1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ED5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27,61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C65DE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04B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BABB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4CC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220.211,5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1CF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32,64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325C8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2,61</w:t>
            </w:r>
          </w:p>
        </w:tc>
      </w:tr>
      <w:tr w:rsidR="00B875B3" w:rsidRPr="00B875B3" w14:paraId="156666F8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9E7F3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1FB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3CAC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157.734,6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095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33,98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DE084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1469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13AA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39F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128.541,6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D24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29,90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5134E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2,30</w:t>
            </w:r>
          </w:p>
        </w:tc>
      </w:tr>
      <w:tr w:rsidR="00B875B3" w:rsidRPr="00B875B3" w14:paraId="46CCDCE0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88F9A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796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0FF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9.911,7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CB9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42884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72659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AFC68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608BE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123.153,5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E4DD3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08345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1,59</w:t>
            </w:r>
          </w:p>
        </w:tc>
      </w:tr>
      <w:tr w:rsidR="00B875B3" w:rsidRPr="00B875B3" w14:paraId="00CEF60D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424D1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9C1C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CAD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2.867,3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9C4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2310C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CE8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BE7C4" w14:textId="403B635C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71D73" w14:textId="78BB305D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1970C" w14:textId="216D49F6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98C9222" w14:textId="384DF2ED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4A778311" w14:textId="77777777" w:rsidTr="00B875B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C2001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89D15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2FCB6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1.821,8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9C299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F47A4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03037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A9BBE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9AA9E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587.251,3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747E4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1D133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2,39</w:t>
            </w:r>
          </w:p>
        </w:tc>
      </w:tr>
    </w:tbl>
    <w:p w14:paraId="203693FD" w14:textId="77777777" w:rsidR="009E2279" w:rsidRPr="00322C1B" w:rsidRDefault="009E2279">
      <w:pPr>
        <w:jc w:val="left"/>
        <w:rPr>
          <w:rFonts w:asciiTheme="minorHAnsi" w:hAnsiTheme="minorHAnsi" w:cstheme="minorHAnsi"/>
          <w:b/>
          <w:bCs/>
          <w:sz w:val="18"/>
          <w:szCs w:val="18"/>
        </w:rPr>
      </w:pPr>
    </w:p>
    <w:p w14:paraId="01D858A0" w14:textId="77777777" w:rsidR="00A971A3" w:rsidRDefault="00A971A3">
      <w:pPr>
        <w:jc w:val="left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br w:type="page"/>
      </w:r>
    </w:p>
    <w:p w14:paraId="176ABEB2" w14:textId="46B5BC78" w:rsidR="009E2279" w:rsidRPr="000D4738" w:rsidRDefault="009E2279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regioni italiane in base alla variazione percentuale del valore aggiunto ai prezzi base e correnti fra 202</w:t>
      </w:r>
      <w:r w:rsidR="005A2628"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t>4</w:t>
      </w:r>
      <w:r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 202</w:t>
      </w:r>
      <w:r w:rsidR="005A2628"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t>. Amministrazione pubblica e difesa, assicurazione sociale obbligatoria, istruzione, sanità e assistenza sociale, attività artistiche, di intrattenimento e divertimento, riparazione di beni per la casa e altri servizi</w:t>
      </w:r>
      <w:r w:rsidR="00387615" w:rsidRPr="00A971A3">
        <w:rPr>
          <w:rFonts w:ascii="Calibri" w:hAnsi="Calibri" w:cs="Calibri"/>
          <w:b/>
          <w:bCs/>
          <w:color w:val="000000" w:themeColor="text1"/>
          <w:sz w:val="18"/>
          <w:szCs w:val="18"/>
        </w:rPr>
        <w:t>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644"/>
        <w:gridCol w:w="872"/>
        <w:gridCol w:w="550"/>
        <w:gridCol w:w="1207"/>
        <w:gridCol w:w="443"/>
        <w:gridCol w:w="1134"/>
        <w:gridCol w:w="960"/>
        <w:gridCol w:w="552"/>
        <w:gridCol w:w="1207"/>
      </w:tblGrid>
      <w:tr w:rsidR="00B875B3" w:rsidRPr="00B875B3" w14:paraId="49017E48" w14:textId="77777777" w:rsidTr="00C72C7E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442C29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5EC8D4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4B6619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98BB4E" w14:textId="3DA6722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65A4E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D33A4D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707F41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CEAE04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F69B47" w14:textId="3F3F588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FEC1B" w14:textId="77777777" w:rsidR="00B875B3" w:rsidRPr="00B875B3" w:rsidRDefault="00B875B3" w:rsidP="00B875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B875B3" w:rsidRPr="00B875B3" w14:paraId="60E544F3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566C0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C9D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342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27.679,5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FB0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DD27E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486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403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1D8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1.956,3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9899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4FBBD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1,74</w:t>
            </w:r>
          </w:p>
        </w:tc>
      </w:tr>
      <w:tr w:rsidR="00B875B3" w:rsidRPr="00B875B3" w14:paraId="6DDD457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92FA3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5E4F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175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22.614,0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49D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7C7F8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022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A780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B3B6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24.939,9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941A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07A8A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1,53</w:t>
            </w:r>
          </w:p>
        </w:tc>
      </w:tr>
      <w:tr w:rsidR="00B875B3" w:rsidRPr="00B875B3" w14:paraId="51EE6503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CBEAE4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030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5CA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55.117,8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9F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47995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2BB9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0B3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E69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24.518,0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1B5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60000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1,52</w:t>
            </w:r>
          </w:p>
        </w:tc>
      </w:tr>
      <w:tr w:rsidR="00B875B3" w:rsidRPr="00B875B3" w14:paraId="6B6597B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A5F4B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D50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C23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31.062,2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984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30,28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7BE59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ACD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7E17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5E6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11.223,2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DDF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0F636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1,42</w:t>
            </w:r>
          </w:p>
        </w:tc>
      </w:tr>
      <w:tr w:rsidR="00B875B3" w:rsidRPr="00B875B3" w14:paraId="47DE2EE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3797EB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712C" w14:textId="564D1FC5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896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11.409,8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841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9C3A2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BA5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5CF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2C2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58.352,3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BC2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822BF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1,03</w:t>
            </w:r>
          </w:p>
        </w:tc>
      </w:tr>
      <w:tr w:rsidR="00B875B3" w:rsidRPr="00B875B3" w14:paraId="1EBBA58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1BA0AE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994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5D0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11.545,0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021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28,90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D5859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21F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8243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035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5.382,5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8AA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76202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0,84</w:t>
            </w:r>
          </w:p>
        </w:tc>
      </w:tr>
      <w:tr w:rsidR="00B875B3" w:rsidRPr="00B875B3" w14:paraId="66ABFB49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FC9D21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3A2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32E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9.494,5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6CE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BBB63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4AC6E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BC9096" w14:textId="3788D4EF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03A51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1.441,0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E0E14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26,82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2E778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0,80</w:t>
            </w:r>
          </w:p>
        </w:tc>
      </w:tr>
      <w:tr w:rsidR="00B875B3" w:rsidRPr="00B875B3" w14:paraId="689C760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D414C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E20C2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A61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30.392,8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A49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24,05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2ACFD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06E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DAC4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03FE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76.672,3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A12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16,43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26767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B875B3" w:rsidRPr="00B875B3" w14:paraId="38A6C91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688B2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9815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135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28.088,5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469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15,19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1D52C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0F4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3FAE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E015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120.037,7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78C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26,64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43E4A1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2,43</w:t>
            </w:r>
          </w:p>
        </w:tc>
      </w:tr>
      <w:tr w:rsidR="00B875B3" w:rsidRPr="00B875B3" w14:paraId="500AB4DD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7D073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9C7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F51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9.072,7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895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19,45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B6C737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33D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AC0D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1E9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94.091,0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D669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21,89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6F332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</w:tr>
      <w:tr w:rsidR="00B875B3" w:rsidRPr="00B875B3" w14:paraId="41AF681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C95D9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986B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C7D0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10.890,8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4C48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29,72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5A383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2AF8C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960A76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1C1E7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95.956,3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CAA882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14,22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AF49C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</w:tr>
      <w:tr w:rsidR="00B875B3" w:rsidRPr="00B875B3" w14:paraId="551F141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38DE5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D0D1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Abruzzo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EABF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8.431,3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7A5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4BB34B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28B9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9314D" w14:textId="54D252DA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5269F" w14:textId="0844DCAB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77ED3" w14:textId="0B74509A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4C92F0F" w14:textId="415F98C3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B875B3" w:rsidRPr="00B875B3" w14:paraId="1565A1E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526E54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5F5A4B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17B78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3.145,2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E980ED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22,64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03E2BC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color w:val="000000"/>
                <w:sz w:val="18"/>
                <w:szCs w:val="18"/>
              </w:rPr>
              <w:t>1,80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1E09A7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65572F" w14:textId="77777777" w:rsidR="00B875B3" w:rsidRPr="00B875B3" w:rsidRDefault="00B875B3" w:rsidP="00B875B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CE884E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387.263,0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4FF733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19,15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CB115A" w14:textId="77777777" w:rsidR="00B875B3" w:rsidRPr="00B875B3" w:rsidRDefault="00B875B3" w:rsidP="00B875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875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2,15</w:t>
            </w:r>
          </w:p>
        </w:tc>
      </w:tr>
    </w:tbl>
    <w:p w14:paraId="40C54FB7" w14:textId="77777777" w:rsidR="00A971A3" w:rsidRDefault="00A971A3" w:rsidP="00A971A3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1F9820D" w14:textId="79A1547D" w:rsidR="000D09D4" w:rsidRPr="00D74265" w:rsidRDefault="005602D6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Graduatoria delle regioni italiane in base al valore aggiunto pro</w:t>
      </w:r>
      <w:r w:rsidR="00FA6C8C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-</w:t>
      </w:r>
      <w:r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capite </w:t>
      </w:r>
      <w:r w:rsidR="00C5061C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dell’anno 202</w:t>
      </w:r>
      <w:r w:rsidR="005A2628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5</w:t>
      </w:r>
      <w:r w:rsidR="00C5061C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e variazioni di posizione rispetto all'anno 202</w:t>
      </w:r>
      <w:r w:rsidR="005A2628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4</w:t>
      </w:r>
      <w:r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Valori pro</w:t>
      </w:r>
      <w:r w:rsidR="009E2279"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-</w:t>
      </w:r>
      <w:r w:rsidRPr="00D7426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capite in euro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. 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regionale</w:t>
      </w:r>
    </w:p>
    <w:tbl>
      <w:tblPr>
        <w:tblW w:w="92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644"/>
        <w:gridCol w:w="984"/>
        <w:gridCol w:w="642"/>
        <w:gridCol w:w="1207"/>
        <w:gridCol w:w="443"/>
        <w:gridCol w:w="1094"/>
        <w:gridCol w:w="984"/>
        <w:gridCol w:w="643"/>
        <w:gridCol w:w="1207"/>
      </w:tblGrid>
      <w:tr w:rsidR="00D74265" w:rsidRPr="00D74265" w14:paraId="0143D49D" w14:textId="77777777" w:rsidTr="00C72C7E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5A8A8B" w14:textId="49BA03D7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81E2EC" w14:textId="1D4015C6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EB24EB" w14:textId="35DC90CC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PROCAPITE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F41327" w14:textId="5D041D7D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N.I.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ITA=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100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F9975" w14:textId="37DE6DA3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DI POSIZIONE RISPETTO AL 2024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FEF29F" w14:textId="63609760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AEA4C9" w14:textId="7E9155C9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REGIONE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F4A9EF" w14:textId="7855CF85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PROCAPITE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27F37D" w14:textId="0808A777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N-I- ITA=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100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4EF0E" w14:textId="2654D392" w:rsidR="00D74265" w:rsidRPr="00D74265" w:rsidRDefault="00D74265" w:rsidP="00D742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DI POSIZIONE RISPETTO AL 2024</w:t>
            </w:r>
          </w:p>
        </w:tc>
      </w:tr>
      <w:tr w:rsidR="00C72C7E" w:rsidRPr="00D74265" w14:paraId="1E5D5FA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404D6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FF88" w14:textId="19DA7A4B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Trentino-Alto Adige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B47A" w14:textId="0F08224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49.882,74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960A8" w14:textId="4BBBA05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0DF54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21D4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84DA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Basilicata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79F0" w14:textId="3055594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26.330,84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9B564" w14:textId="649EB9F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00A8E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37D2A8C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2B04CB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E75E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Lombardia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D24D" w14:textId="72F0093B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46.194,96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37C96" w14:textId="7802F8E0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6F4B33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4D306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4B71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Sardegna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2C15" w14:textId="76341BDE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25.633,69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E930" w14:textId="7A672018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74,70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5C9BD2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C72C7E" w:rsidRPr="00D74265" w14:paraId="30ED43C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7A1738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7D80" w14:textId="29D3F5B1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87D2" w14:textId="5CEF2164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43.840,20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0418D" w14:textId="2512B053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7FBC40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D106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8AB4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Molise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E5B8" w14:textId="438AD3C6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25.401,22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A4E0" w14:textId="056DBB54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4407D5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C72C7E" w:rsidRPr="00D74265" w14:paraId="3AB3A4F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4E1B7D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36FE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Emilia-Romagna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8B09" w14:textId="39599B8D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41.258,69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DAD2A" w14:textId="590318D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B8F661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C413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E8C5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Campania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7534" w14:textId="3D4965EB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22.662,91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291A" w14:textId="7FD99528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12AE3F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6D5F92A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CD72BA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03DE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1B43" w14:textId="53F7AA8E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39.741,76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EBB59" w14:textId="66DE101B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760F4A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4813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AD19A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Puglia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CC78" w14:textId="46D24855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22.273,29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1B64" w14:textId="72AE6036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D3B8A5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450CD97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8A865D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41FB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Veneto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E365" w14:textId="2456D326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38.091,83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C6FC9" w14:textId="701CC7A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A9408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FC1F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131F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Sicilia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4847" w14:textId="52FFFEB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21.452,80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B896" w14:textId="78BBBF9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0348CE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742CD4E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002AF0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F834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Liguria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B383" w14:textId="3F06C62B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35.979,21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C9383" w14:textId="1B2353F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83EA26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BA7A50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F325FA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Calabria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04DCA3" w14:textId="4DDA37A5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20.012,34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911382" w14:textId="53B5BD1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58,32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A64834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3DFFDA2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F04582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70DA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Friuli-Venezia Giulia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1594E" w14:textId="034106D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35.914,92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BAD6C" w14:textId="3558001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68E8E5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58CF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B8D7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Nord-Ovest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006C" w14:textId="512E6DD5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42.339,78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13CA" w14:textId="210F891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BEFD14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6A61161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610DF8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A9F9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Toscana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AF37" w14:textId="5F03A6BB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35.816,40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8B143" w14:textId="0C096840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4540D7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-2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485B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9323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Nord-Est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9BE1" w14:textId="7A1E1280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40.193,27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CB5F" w14:textId="288FE55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48E409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243C760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9974FB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87FD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Piemonte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E7B2" w14:textId="3268B57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35.447,37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FA25B" w14:textId="5FF1218F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545F4B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78BF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E937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B4CE" w14:textId="3CBE43BA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36.747,85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03CD" w14:textId="14E7E4DE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529575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34E3A92C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87EFA9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2046F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Marche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C839" w14:textId="1B130461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31.509,01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E31DD" w14:textId="40A161A3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8BB5FE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D1886C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6B6516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Mezzogiorno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11CC45" w14:textId="2B9BCDC8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22.875,35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D62D49" w14:textId="06A47D2E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66,66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942888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72C7E" w:rsidRPr="00D74265" w14:paraId="082EAD78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CDDC691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6A64" w14:textId="77777777" w:rsidR="00C72C7E" w:rsidRPr="00D74265" w:rsidRDefault="00C72C7E" w:rsidP="00C72C7E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Umbria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3D45" w14:textId="479AA55C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29.778,81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049B9" w14:textId="0A2B7945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691DE4" w14:textId="77777777" w:rsidR="00C72C7E" w:rsidRPr="00D74265" w:rsidRDefault="00C72C7E" w:rsidP="00C72C7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4265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8BF2" w14:textId="546D6E35" w:rsidR="00C72C7E" w:rsidRPr="00D74265" w:rsidRDefault="00C72C7E" w:rsidP="00C72C7E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18DC4" w14:textId="08423DE7" w:rsidR="00C72C7E" w:rsidRPr="00D74265" w:rsidRDefault="00C72C7E" w:rsidP="00C72C7E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883A7" w14:textId="0A1CA713" w:rsidR="00C72C7E" w:rsidRPr="00D74265" w:rsidRDefault="00C72C7E" w:rsidP="00C72C7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F6347" w14:textId="5C42CF6E" w:rsidR="00C72C7E" w:rsidRPr="00D74265" w:rsidRDefault="00C72C7E" w:rsidP="00C72C7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FA06AD1" w14:textId="436A3367" w:rsidR="00C72C7E" w:rsidRPr="00D74265" w:rsidRDefault="00C72C7E" w:rsidP="00C72C7E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2C7E" w:rsidRPr="00322C1B" w14:paraId="73EB34B0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C18A6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E7083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Abruzzo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327F9E" w14:textId="6560F4F6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29.745,75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656C150" w14:textId="40D7F162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86,68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430FF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C9A63F" w14:textId="55D0E4B2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FB750E" w14:textId="0B74BB83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C6A6CE" w14:textId="76C59374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34.316,68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F9E51B" w14:textId="7AD1572D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D72675" w14:textId="6E86DFC1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</w:tbl>
    <w:p w14:paraId="3FDA9EEE" w14:textId="77777777" w:rsidR="005A2628" w:rsidRPr="00322C1B" w:rsidRDefault="005A2628" w:rsidP="005A2628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5D92E96A" w14:textId="77777777" w:rsidR="00D74265" w:rsidRPr="00322C1B" w:rsidRDefault="00D74265">
      <w:pPr>
        <w:jc w:val="left"/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Theme="minorHAnsi" w:hAnsiTheme="minorHAnsi" w:cstheme="minorHAnsi"/>
          <w:b/>
          <w:bCs/>
          <w:sz w:val="18"/>
          <w:szCs w:val="18"/>
        </w:rPr>
        <w:br w:type="page"/>
      </w:r>
    </w:p>
    <w:p w14:paraId="45AE618A" w14:textId="01EC33FC" w:rsidR="005A2628" w:rsidRPr="00322C1B" w:rsidRDefault="005A2628" w:rsidP="005A2628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Theme="minorHAnsi" w:hAnsiTheme="minorHAnsi" w:cstheme="minorHAnsi"/>
          <w:b/>
          <w:bCs/>
          <w:sz w:val="18"/>
          <w:szCs w:val="18"/>
        </w:rPr>
        <w:lastRenderedPageBreak/>
        <w:t>Graduatoria delle province italiane in base alla variazione percentuale del valore aggiunto ai prezzi base e correnti fra 2024 e 2025. Totale economia. Valori assoluti in milioni di euro</w:t>
      </w:r>
    </w:p>
    <w:tbl>
      <w:tblPr>
        <w:tblW w:w="92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2324"/>
        <w:gridCol w:w="872"/>
        <w:gridCol w:w="1207"/>
        <w:gridCol w:w="443"/>
        <w:gridCol w:w="1757"/>
        <w:gridCol w:w="1013"/>
        <w:gridCol w:w="1207"/>
      </w:tblGrid>
      <w:tr w:rsidR="00D74265" w:rsidRPr="00322C1B" w14:paraId="1311B0CA" w14:textId="77777777" w:rsidTr="00D74265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94719E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D77990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5F67DF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0B8B1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5A409C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6D6024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0DF2C9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7DB38" w14:textId="77777777" w:rsidR="00D74265" w:rsidRPr="00322C1B" w:rsidRDefault="00D74265" w:rsidP="00D742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</w:tr>
      <w:tr w:rsidR="00D74265" w:rsidRPr="00322C1B" w14:paraId="2480B472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B7E6C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C953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Rimini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38A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11.703,4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ABE23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5FF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C74C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Parma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2816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20.118,9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2B419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2,16</w:t>
            </w:r>
          </w:p>
        </w:tc>
      </w:tr>
      <w:tr w:rsidR="00D74265" w:rsidRPr="00322C1B" w14:paraId="7E21494D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974AC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E4E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L'Aquila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2A5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8.706,4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131CD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3,69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C6F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8BF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Monza e della Brianza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FF8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31.905,6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05FF5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2,16</w:t>
            </w:r>
          </w:p>
        </w:tc>
      </w:tr>
      <w:tr w:rsidR="00D74265" w:rsidRPr="00322C1B" w14:paraId="743A4040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05FE9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BFC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061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48.076,4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E9467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0814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FA1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Bergamo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2B75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43.568,8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3F876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2,15</w:t>
            </w:r>
          </w:p>
        </w:tc>
      </w:tr>
      <w:tr w:rsidR="00D74265" w:rsidRPr="00322C1B" w14:paraId="72DFB2E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9BFBC2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FDF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Ravenna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AAB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14.090,1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A250D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602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A10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Biella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734A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5.326,7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5AC90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2,14</w:t>
            </w:r>
          </w:p>
        </w:tc>
      </w:tr>
      <w:tr w:rsidR="00D74265" w:rsidRPr="00322C1B" w14:paraId="5631905C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DFA7E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39B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Siracusa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905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9.474,0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ADA93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222C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578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Verbano-Cusio-Ossola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CBA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4.300,8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5B8CB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2,10</w:t>
            </w:r>
          </w:p>
        </w:tc>
      </w:tr>
      <w:tr w:rsidR="00D74265" w:rsidRPr="00322C1B" w14:paraId="2577D89E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67BF16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463F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Ascoli Piceno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AC3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6.058,5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6A7ED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D52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D55E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75E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12.201,3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24EBD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2,08</w:t>
            </w:r>
          </w:p>
        </w:tc>
      </w:tr>
      <w:tr w:rsidR="00D74265" w:rsidRPr="00322C1B" w14:paraId="7D02949B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BDEC8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F92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Savona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941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8.864,6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0BA41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3,19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608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B24E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Enna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0CD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2.864,9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5D57E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2,07</w:t>
            </w:r>
          </w:p>
        </w:tc>
      </w:tr>
      <w:tr w:rsidR="00D74265" w:rsidRPr="00322C1B" w14:paraId="0F198E37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0BEE0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55C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Forlì-Cesena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F8A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14.883,5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EA097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07A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203C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Belluno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73F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7.389,6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92A03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2,06</w:t>
            </w:r>
          </w:p>
        </w:tc>
      </w:tr>
      <w:tr w:rsidR="00D74265" w:rsidRPr="00322C1B" w14:paraId="0D0D365E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718FD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56B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9C7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4.640,3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0A5F9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318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8DD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Pordenone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63F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10.835,4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690C6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2,05</w:t>
            </w:r>
          </w:p>
        </w:tc>
      </w:tr>
      <w:tr w:rsidR="00D74265" w:rsidRPr="00322C1B" w14:paraId="0EBD87A2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EEB660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D98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Mantova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59C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15.134,5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58AD7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9DA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C70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Arezzo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AD7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11.488,9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86783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2,05</w:t>
            </w:r>
          </w:p>
        </w:tc>
      </w:tr>
      <w:tr w:rsidR="00D74265" w:rsidRPr="00322C1B" w14:paraId="7BF2FD6F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08FC3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88F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Piacenza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492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10.903,2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61BD8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D16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70ED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Perugia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0E8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19.424,8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7880D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2,01</w:t>
            </w:r>
          </w:p>
        </w:tc>
      </w:tr>
      <w:tr w:rsidR="00D74265" w:rsidRPr="00322C1B" w14:paraId="334DC44C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3F182F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DA8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Sondrio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7D3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6.116,5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76200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F10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510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Lodi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09B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7.124,4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69076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1,97</w:t>
            </w:r>
          </w:p>
        </w:tc>
      </w:tr>
      <w:tr w:rsidR="00D74265" w:rsidRPr="00322C1B" w14:paraId="6CA221E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70753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D3F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35B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8.771,5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B1F51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22F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CB8D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Lucca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CE4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12.844,1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A8E69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1,96</w:t>
            </w:r>
          </w:p>
        </w:tc>
      </w:tr>
      <w:tr w:rsidR="00D74265" w:rsidRPr="00322C1B" w14:paraId="37B4852C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FBF4A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5CB8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Cagliari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464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13.793,1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9BB14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625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354A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Matera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DCA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4.404,3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482B5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1,95</w:t>
            </w:r>
          </w:p>
        </w:tc>
      </w:tr>
      <w:tr w:rsidR="00D74265" w:rsidRPr="00322C1B" w14:paraId="68D7EA2E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365C28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46AD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A3F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189.040,2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16A0E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7E47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551B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Crotone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F68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3.231,1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1A8E7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1,95</w:t>
            </w:r>
          </w:p>
        </w:tc>
      </w:tr>
      <w:tr w:rsidR="00D74265" w:rsidRPr="00322C1B" w14:paraId="5842AD63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3FD23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146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72C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31.879,9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6B163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C7E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717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8A7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15.640,2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89E5D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1,94</w:t>
            </w:r>
          </w:p>
        </w:tc>
      </w:tr>
      <w:tr w:rsidR="00D74265" w:rsidRPr="00322C1B" w14:paraId="0723D9D1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0291B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291F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F459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32.341,0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5E1FC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FDC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FD94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Alessandria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516D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13.567,5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A93A0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1,92</w:t>
            </w:r>
          </w:p>
        </w:tc>
      </w:tr>
      <w:tr w:rsidR="00D74265" w:rsidRPr="00322C1B" w14:paraId="2790EA90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67CE0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286D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D2C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22.328,2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8A462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23DE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AACD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Sud Sardegna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32D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6.236,1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406C8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1,91</w:t>
            </w:r>
          </w:p>
        </w:tc>
      </w:tr>
      <w:tr w:rsidR="00D74265" w:rsidRPr="00322C1B" w14:paraId="6ECC15F6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83568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461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Cuneo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EFE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22.283,2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8EBF0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D75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0B1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F73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23.223,8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E365F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1,90</w:t>
            </w:r>
          </w:p>
        </w:tc>
      </w:tr>
      <w:tr w:rsidR="00D74265" w:rsidRPr="00322C1B" w14:paraId="1056A841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737F0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B80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Salerno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12B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24.504,6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B70F8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BE4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C32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Torino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882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81.101,1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7B1EB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1,89</w:t>
            </w:r>
          </w:p>
        </w:tc>
      </w:tr>
      <w:tr w:rsidR="00D74265" w:rsidRPr="00322C1B" w14:paraId="66B6B2BF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81818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40A6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Viterbo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589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7.691,6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F2F81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3BE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4F8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Ferrara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FD6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9.961,1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9D183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1,86</w:t>
            </w:r>
          </w:p>
        </w:tc>
      </w:tr>
      <w:tr w:rsidR="00D74265" w:rsidRPr="00322C1B" w14:paraId="152AA15F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F42F2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452D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Venezia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CC0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29.975,6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AB0BF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2AB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B7D4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Ragusa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EF17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6.664,5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925DF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1,85</w:t>
            </w:r>
          </w:p>
        </w:tc>
      </w:tr>
      <w:tr w:rsidR="00D74265" w:rsidRPr="00322C1B" w14:paraId="7A81F51D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F7D838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30A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Imperia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699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5.783,5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07519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4E5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6521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Ancona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427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15.414,8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3CFB4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1,85</w:t>
            </w:r>
          </w:p>
        </w:tc>
      </w:tr>
      <w:tr w:rsidR="00D74265" w:rsidRPr="00322C1B" w14:paraId="6AC82CE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A55DA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F2AE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Brescia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BED7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51.199,4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1158E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6C2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176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Trapani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06C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7.935,6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C43F9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1,84</w:t>
            </w:r>
          </w:p>
        </w:tc>
      </w:tr>
      <w:tr w:rsidR="00D74265" w:rsidRPr="00322C1B" w14:paraId="52E037C3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C6FFB8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40E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Pavia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0BF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15.725,2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1E27B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96E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017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50F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31.547,9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D6434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1,83</w:t>
            </w:r>
          </w:p>
        </w:tc>
      </w:tr>
      <w:tr w:rsidR="00D74265" w:rsidRPr="00322C1B" w14:paraId="0B0910C0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C8116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576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Macerata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6F0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9.330,8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171A2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8C3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786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Brindisi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45F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7.783,8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A1C4D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1,81</w:t>
            </w:r>
          </w:p>
        </w:tc>
      </w:tr>
      <w:tr w:rsidR="00D74265" w:rsidRPr="00322C1B" w14:paraId="3BF5155C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5D4426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738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Bolzano / Bozen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397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30.475,0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38573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283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495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Trento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286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23.824,1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67B77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1,77</w:t>
            </w:r>
          </w:p>
        </w:tc>
      </w:tr>
      <w:tr w:rsidR="00D74265" w:rsidRPr="00322C1B" w14:paraId="361927F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4143D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50C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212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19.698,9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3707B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F22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C9A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Rieti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81B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3.693,5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C3D04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1,76</w:t>
            </w:r>
          </w:p>
        </w:tc>
      </w:tr>
      <w:tr w:rsidR="00D74265" w:rsidRPr="00322C1B" w14:paraId="1FD20FA6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1F7DE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103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Gorizia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D24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4.446,6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A313F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7FB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63A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Foggia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F06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12.289,6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04BCF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1,73</w:t>
            </w:r>
          </w:p>
        </w:tc>
      </w:tr>
      <w:tr w:rsidR="00D74265" w:rsidRPr="00322C1B" w14:paraId="021EF47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AF047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DC5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Sassari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3B54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12.189,9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7EE73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3B8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021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Frosinone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ECF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11.807,2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7D833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1,72</w:t>
            </w:r>
          </w:p>
        </w:tc>
      </w:tr>
      <w:tr w:rsidR="00D74265" w:rsidRPr="00322C1B" w14:paraId="22911E72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95A19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523AF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Varese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A48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30.044,5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B1979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26F6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791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Asti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848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6.089,8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06F27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1,65</w:t>
            </w:r>
          </w:p>
        </w:tc>
      </w:tr>
      <w:tr w:rsidR="00D74265" w:rsidRPr="00322C1B" w14:paraId="2B18A845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49B30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4B64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Oristano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F1E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3.152,0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91013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183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8DE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Latina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EEC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14.665,5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E4C2F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1,65</w:t>
            </w:r>
          </w:p>
        </w:tc>
      </w:tr>
      <w:tr w:rsidR="00D74265" w:rsidRPr="00322C1B" w14:paraId="71A2834A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BFC226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94C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Palermo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6BF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27.211,1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5F5B0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8D3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3C4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Firenze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974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43.184,5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9E515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1,63</w:t>
            </w:r>
          </w:p>
        </w:tc>
      </w:tr>
      <w:tr w:rsidR="00D74265" w:rsidRPr="00322C1B" w14:paraId="653DDDD9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293992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57BE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Chieti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12A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11.354,4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07808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E8E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C2CC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Padova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FBC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36.625,7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33E75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1,61</w:t>
            </w:r>
          </w:p>
        </w:tc>
      </w:tr>
      <w:tr w:rsidR="00D74265" w:rsidRPr="00322C1B" w14:paraId="38D517CC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74BC5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9F7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Udine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58B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18.541,8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7D59E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97F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A16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Agrigento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52A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7.534,4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26714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1,61</w:t>
            </w:r>
          </w:p>
        </w:tc>
      </w:tr>
      <w:tr w:rsidR="00D74265" w:rsidRPr="00322C1B" w14:paraId="06410574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FEC6D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4A1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BEC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69.021,0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91A62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A8B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8551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Caltanissetta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25D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4.819,0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ABCF6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1,53</w:t>
            </w:r>
          </w:p>
        </w:tc>
      </w:tr>
      <w:tr w:rsidR="00D74265" w:rsidRPr="00322C1B" w14:paraId="4959AA52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7AF4D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348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Pescara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DC2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8.890,4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9CB33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FFF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E55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Vicenza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3EA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34.278,3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B13C0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1,48</w:t>
            </w:r>
          </w:p>
        </w:tc>
      </w:tr>
      <w:tr w:rsidR="00D74265" w:rsidRPr="00322C1B" w14:paraId="6E1F9FA8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E7DF5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AE0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Caserta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3F67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18.628,0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C32EB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E32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D2E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Pistoia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37F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8.537,3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2DF51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1,48</w:t>
            </w:r>
          </w:p>
        </w:tc>
      </w:tr>
      <w:tr w:rsidR="00D74265" w:rsidRPr="00322C1B" w14:paraId="280132F6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E3CF45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188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Nuoro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F7B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4.577,4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72DBB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796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47B2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Vercelli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0C6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5.437,5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9A0D6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1,46</w:t>
            </w:r>
          </w:p>
        </w:tc>
      </w:tr>
      <w:tr w:rsidR="00D74265" w:rsidRPr="00322C1B" w14:paraId="692B51BB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0CDB9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E99F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Vibo Valentia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7AB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2.832,9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B28A9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250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98DF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Treviso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6B3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33.835,1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A8074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1,43</w:t>
            </w:r>
          </w:p>
        </w:tc>
      </w:tr>
      <w:tr w:rsidR="00D74265" w:rsidRPr="00322C1B" w14:paraId="2D64074D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EB5C3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3EF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Cosenza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37D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12.256,3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5AF53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F45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470A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Rovigo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076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6.797,7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8BB9D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1,38</w:t>
            </w:r>
          </w:p>
        </w:tc>
      </w:tr>
      <w:tr w:rsidR="00D74265" w:rsidRPr="00322C1B" w14:paraId="4B600154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78EB4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595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Valle d'Aosta / Vallée d'Aoste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2D6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5.372,3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8C8C0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D60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D32C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Novara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01A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12.666,6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85F04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1,34</w:t>
            </w:r>
          </w:p>
        </w:tc>
      </w:tr>
      <w:tr w:rsidR="00D74265" w:rsidRPr="00322C1B" w14:paraId="5EFC4F97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1FC11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82F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di 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224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10.629,1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58F52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9A7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099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Barletta-Andria-Trani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ECF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7.009,7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66133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1,25</w:t>
            </w:r>
          </w:p>
        </w:tc>
      </w:tr>
      <w:tr w:rsidR="00D74265" w:rsidRPr="00322C1B" w14:paraId="008B79B6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86448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8FE5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Isernia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004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1.940,7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20BDE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D29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B14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0DB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14.965,5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B8E08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1,24</w:t>
            </w:r>
          </w:p>
        </w:tc>
      </w:tr>
      <w:tr w:rsidR="00D74265" w:rsidRPr="00322C1B" w14:paraId="2BFACAF1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C8F19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09B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 Spezia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B15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7.839,0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6E51D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ED8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769C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Campobasso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052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5.346,3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978CA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1,23</w:t>
            </w:r>
          </w:p>
        </w:tc>
      </w:tr>
      <w:tr w:rsidR="00D74265" w:rsidRPr="00322C1B" w14:paraId="74F5736D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F4839D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FF973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Milano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6C6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218.181,0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59353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56F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1EF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Taranto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01F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11.956,2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ADFDF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1,14</w:t>
            </w:r>
          </w:p>
        </w:tc>
      </w:tr>
      <w:tr w:rsidR="00D74265" w:rsidRPr="00322C1B" w14:paraId="3F7DF6A0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5A168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411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Benevento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A3E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5.445,0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A30C7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F25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AEDE4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Terni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0817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5.918,4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F4200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1,12</w:t>
            </w:r>
          </w:p>
        </w:tc>
      </w:tr>
      <w:tr w:rsidR="00D74265" w:rsidRPr="00322C1B" w14:paraId="6C19626E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6B2D8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0A08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BB4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36.051,7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4CB17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D79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2F3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Livorno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504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10.162,1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09A55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1,12</w:t>
            </w:r>
          </w:p>
        </w:tc>
      </w:tr>
      <w:tr w:rsidR="00D74265" w:rsidRPr="00322C1B" w14:paraId="7A4F9DF9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E2162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1B0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Potenza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D5B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9.489,0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CCE44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9D3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E294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Siena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9541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9.182,2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67C07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1,12</w:t>
            </w:r>
          </w:p>
        </w:tc>
      </w:tr>
      <w:tr w:rsidR="00D74265" w:rsidRPr="00322C1B" w14:paraId="3906D4CB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B6C465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DB81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Catanzaro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DFA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7.695,5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FF997B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C3A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7BF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Massa-Carrara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B4CF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5.543,3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47294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1,11</w:t>
            </w:r>
          </w:p>
        </w:tc>
      </w:tr>
      <w:tr w:rsidR="00D74265" w:rsidRPr="00322C1B" w14:paraId="0CBCFE08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1E475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950B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Messina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A8EE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12.844,8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F2757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7F1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65C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Grosseto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732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6.244,4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91A6E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1,02</w:t>
            </w:r>
          </w:p>
        </w:tc>
      </w:tr>
      <w:tr w:rsidR="00D74265" w:rsidRPr="00322C1B" w14:paraId="3058ED70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6A340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B01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Avellino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F0AA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8.758,9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1A9E33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C85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AC3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Prato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F8D9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8.881,0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96F599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1,01</w:t>
            </w:r>
          </w:p>
        </w:tc>
      </w:tr>
      <w:tr w:rsidR="00D74265" w:rsidRPr="00322C1B" w14:paraId="030EDD7E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99A918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DB87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Pesaro e Urbino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B3C5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11.194,8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9F4B5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C424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6A02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Trieste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7970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9.036,7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4D85B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0,99</w:t>
            </w:r>
          </w:p>
        </w:tc>
      </w:tr>
      <w:tr w:rsidR="00D74265" w:rsidRPr="00322C1B" w14:paraId="09912C63" w14:textId="77777777" w:rsidTr="00D74265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53DB2D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0C3439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Cremona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3C6E9C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13.350,4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6C32D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2,16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E6FF40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DB2D56" w14:textId="77777777" w:rsidR="00D74265" w:rsidRPr="00322C1B" w:rsidRDefault="00D74265" w:rsidP="00D74265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673C72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2.022.733,1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86B316" w14:textId="77777777" w:rsidR="00D74265" w:rsidRPr="00322C1B" w:rsidRDefault="00D74265" w:rsidP="00D7426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2,30</w:t>
            </w:r>
          </w:p>
        </w:tc>
      </w:tr>
    </w:tbl>
    <w:p w14:paraId="731BA203" w14:textId="77777777" w:rsidR="00832F30" w:rsidRPr="00322C1B" w:rsidRDefault="00832F30" w:rsidP="005A2628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0FC13161" w14:textId="77777777" w:rsidR="00832F30" w:rsidRPr="00322C1B" w:rsidRDefault="00832F30">
      <w:pPr>
        <w:jc w:val="left"/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Theme="minorHAnsi" w:hAnsiTheme="minorHAnsi" w:cstheme="minorHAnsi"/>
          <w:b/>
          <w:bCs/>
          <w:sz w:val="18"/>
          <w:szCs w:val="18"/>
        </w:rPr>
        <w:br w:type="page"/>
      </w:r>
    </w:p>
    <w:p w14:paraId="24A147E2" w14:textId="0F319013" w:rsidR="000D4738" w:rsidRPr="00322C1B" w:rsidRDefault="005A2628" w:rsidP="000D4738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Theme="minorHAnsi" w:hAnsiTheme="minorHAnsi" w:cstheme="minorHAnsi"/>
          <w:b/>
          <w:bCs/>
          <w:sz w:val="18"/>
          <w:szCs w:val="18"/>
        </w:rPr>
        <w:lastRenderedPageBreak/>
        <w:t>Graduatoria delle province italiane in base alla variazione percentuale del valore aggiunto ai prezzi base e correnti fra 2024 e 2025. Industria in senso stretto. Valori assoluti in milioni di euro</w:t>
      </w:r>
      <w:r w:rsidR="000D4738" w:rsidRPr="00322C1B">
        <w:rPr>
          <w:rFonts w:asciiTheme="minorHAnsi" w:hAnsiTheme="minorHAnsi" w:cstheme="minorHAnsi"/>
          <w:b/>
          <w:bCs/>
          <w:sz w:val="18"/>
          <w:szCs w:val="18"/>
        </w:rPr>
        <w:t>. 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sz w:val="18"/>
          <w:szCs w:val="18"/>
        </w:rPr>
        <w:t xml:space="preserve"> provinciale</w:t>
      </w:r>
    </w:p>
    <w:tbl>
      <w:tblPr>
        <w:tblW w:w="97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57"/>
        <w:gridCol w:w="872"/>
        <w:gridCol w:w="550"/>
        <w:gridCol w:w="1207"/>
        <w:gridCol w:w="443"/>
        <w:gridCol w:w="1757"/>
        <w:gridCol w:w="960"/>
        <w:gridCol w:w="552"/>
        <w:gridCol w:w="1207"/>
      </w:tblGrid>
      <w:tr w:rsidR="00C72C7E" w:rsidRPr="00322C1B" w14:paraId="7D6E5FA9" w14:textId="77777777" w:rsidTr="00C72C7E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02284A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D069AA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725CE0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61C71A" w14:textId="60637DCD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02676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703391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770C15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174344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7C660A" w14:textId="10420A3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366E0" w14:textId="77777777" w:rsidR="00C72C7E" w:rsidRPr="00322C1B" w:rsidRDefault="00C72C7E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</w:tr>
      <w:tr w:rsidR="00C72C7E" w:rsidRPr="00322C1B" w14:paraId="6F31DC0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58D0C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476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Siracusa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9C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2.103,7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EEA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1DD06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8,82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58A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2EC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Cremona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09D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4.003,6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7A29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29,99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956AE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1,32</w:t>
            </w:r>
          </w:p>
        </w:tc>
      </w:tr>
      <w:tr w:rsidR="00C72C7E" w:rsidRPr="00322C1B" w14:paraId="1A01677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D3E64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AF2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Cagliari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DF71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1.533,3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DBF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FD6B8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D69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2F8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Padova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6C5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10.060,7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FE7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27,47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AB62F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1,32</w:t>
            </w:r>
          </w:p>
        </w:tc>
      </w:tr>
      <w:tr w:rsidR="00C72C7E" w:rsidRPr="00322C1B" w14:paraId="33E9C531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2EC0F9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AE68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Savona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CAB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1.636,8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769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EC795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97D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8E9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F1AA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1.786,7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770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6CB1B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1,27</w:t>
            </w:r>
          </w:p>
        </w:tc>
      </w:tr>
      <w:tr w:rsidR="00C72C7E" w:rsidRPr="00322C1B" w14:paraId="3289BF4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3EC63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D90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4E6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19.187,7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328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89944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6,77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226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318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Ravenna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970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3.211,9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F41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37ECF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1,25</w:t>
            </w:r>
          </w:p>
        </w:tc>
      </w:tr>
      <w:tr w:rsidR="00C72C7E" w:rsidRPr="00322C1B" w14:paraId="71C59B53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7CE06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FF0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Vibo Valentia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ACC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242,8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C31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12E6A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6F5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E17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Biella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D7B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1.410,4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665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2515E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1,25</w:t>
            </w:r>
          </w:p>
        </w:tc>
      </w:tr>
      <w:tr w:rsidR="00C72C7E" w:rsidRPr="00322C1B" w14:paraId="73B8DA2C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E4B4A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CA3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Catanzaro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4D3F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623,9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436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19D73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5,76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90A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520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Rimini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5CD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1.776,8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87A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D2740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1,21</w:t>
            </w:r>
          </w:p>
        </w:tc>
      </w:tr>
      <w:tr w:rsidR="00C72C7E" w:rsidRPr="00322C1B" w14:paraId="296C6E5C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96B05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B1E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L'Aquila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C80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1.342,3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6C5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9F11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1E77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5775" w14:textId="4A6922F0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Bolzano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092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4.699,3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163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5EC9B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1,12</w:t>
            </w:r>
          </w:p>
        </w:tc>
      </w:tr>
      <w:tr w:rsidR="00C72C7E" w:rsidRPr="00322C1B" w14:paraId="6AC9B267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D277D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6AB2" w14:textId="55854731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5DE3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746,2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BD77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962CF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3B8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7ED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Lodi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895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1.752,9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D8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909C5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1,10</w:t>
            </w:r>
          </w:p>
        </w:tc>
      </w:tr>
      <w:tr w:rsidR="00C72C7E" w:rsidRPr="00322C1B" w14:paraId="218A7C5F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CE17A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FDD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 Spezia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2C6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1.262,8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385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3CA31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7D0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77A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Forlì-Cesena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889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3.600,3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5F9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1660C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1,06</w:t>
            </w:r>
          </w:p>
        </w:tc>
      </w:tr>
      <w:tr w:rsidR="00C72C7E" w:rsidRPr="00322C1B" w14:paraId="4310F0BC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D1FB1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6C2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Udine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38D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4.595,6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80D1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BBBAD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4,72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E75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A321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Prato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D12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2.513,7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D0D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DC6B6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1,02</w:t>
            </w:r>
          </w:p>
        </w:tc>
      </w:tr>
      <w:tr w:rsidR="00C72C7E" w:rsidRPr="00322C1B" w14:paraId="2968CD8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BF03D7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61B6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Cosenza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86EA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882,7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9562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AB087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645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30A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Pistoia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07A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1.593,7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A0D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13A9E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0,97</w:t>
            </w:r>
          </w:p>
        </w:tc>
      </w:tr>
      <w:tr w:rsidR="00C72C7E" w:rsidRPr="00322C1B" w14:paraId="4B2151D7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A1244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BEF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Perugia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FD6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4.099,8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235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4DB34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4083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A98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Teramo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81F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2.060,5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F0D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4820D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0,95</w:t>
            </w:r>
          </w:p>
        </w:tc>
      </w:tr>
      <w:tr w:rsidR="00C72C7E" w:rsidRPr="00322C1B" w14:paraId="0287BC6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4D8E9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A08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Ascoli Piceno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560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1.287,1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40B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3C246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4,48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D27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EE2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723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13.850,7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665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40,41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ACF03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0,93</w:t>
            </w:r>
          </w:p>
        </w:tc>
      </w:tr>
      <w:tr w:rsidR="00C72C7E" w:rsidRPr="00322C1B" w14:paraId="0C59381C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52A5A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343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Foggia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C05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1.384,6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145E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1305C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4,35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AE4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7FE2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Firenze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3ED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8.701,3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C24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1C078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0,89</w:t>
            </w:r>
          </w:p>
        </w:tc>
      </w:tr>
      <w:tr w:rsidR="00C72C7E" w:rsidRPr="00322C1B" w14:paraId="250D748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CA45E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0CC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Matera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E022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687,2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962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1AF7C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1AF6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7E7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9C3A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7.840,3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377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D3451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0,89</w:t>
            </w:r>
          </w:p>
        </w:tc>
      </w:tr>
      <w:tr w:rsidR="00C72C7E" w:rsidRPr="00322C1B" w14:paraId="5933D7E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3CCA6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4CA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Livorno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57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1.383,1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51C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C373F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3,93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E24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B60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Belluno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FF0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2.245,2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24A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AFF41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0,81</w:t>
            </w:r>
          </w:p>
        </w:tc>
      </w:tr>
      <w:tr w:rsidR="00C72C7E" w:rsidRPr="00322C1B" w14:paraId="662535C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EF29B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098E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di 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7AE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575,3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EF1F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655D9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EB1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746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Chieti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2D6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2.909,5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830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A39F5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0,73</w:t>
            </w:r>
          </w:p>
        </w:tc>
      </w:tr>
      <w:tr w:rsidR="00C72C7E" w:rsidRPr="00322C1B" w14:paraId="36C6F78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8D1DB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AF3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Salerno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DFB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3.478,1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70A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2BBC9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0D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4BB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Rovigo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2D9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1.652,9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8A1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27AA8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0,72</w:t>
            </w:r>
          </w:p>
        </w:tc>
      </w:tr>
      <w:tr w:rsidR="00C72C7E" w:rsidRPr="00322C1B" w14:paraId="74EB63E4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11FB9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7127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CB1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1.393,4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4C9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A497D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F74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87FB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55C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4.099,8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D286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93172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0,70</w:t>
            </w:r>
          </w:p>
        </w:tc>
      </w:tr>
      <w:tr w:rsidR="00C72C7E" w:rsidRPr="00322C1B" w14:paraId="67915A0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641B4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AA4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Gorizia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D2D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1.213,5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5D6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85E83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AA83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900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Cuneo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652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6.171,3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9CE9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A6B59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0,50</w:t>
            </w:r>
          </w:p>
        </w:tc>
      </w:tr>
      <w:tr w:rsidR="00C72C7E" w:rsidRPr="00322C1B" w14:paraId="03794F7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E3818F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5B5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Imperia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583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373,0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617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6AC9E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7B2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292D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Treviso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0B7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10.869,9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A72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CA8C6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0,35</w:t>
            </w:r>
          </w:p>
        </w:tc>
      </w:tr>
      <w:tr w:rsidR="00C72C7E" w:rsidRPr="00322C1B" w14:paraId="5A979183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FE97DD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682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Pordenone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0E80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3.468,6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EC5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A10F6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E2A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E587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Alessandria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431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3.602,9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658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CDF75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0,30</w:t>
            </w:r>
          </w:p>
        </w:tc>
      </w:tr>
      <w:tr w:rsidR="00C72C7E" w:rsidRPr="00322C1B" w14:paraId="693B911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B6298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F3B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Mantova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B59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4.543,5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A8C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7C310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2D7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159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nell'Emilia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8EB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7.896,3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A6F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14638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0,24</w:t>
            </w:r>
          </w:p>
        </w:tc>
      </w:tr>
      <w:tr w:rsidR="00C72C7E" w:rsidRPr="00322C1B" w14:paraId="36C74E7D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3A88D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2CE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Lucca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0F8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3.294,2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BE4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989CE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63F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E64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D1F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4.148,3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E13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3F2DA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0,18</w:t>
            </w:r>
          </w:p>
        </w:tc>
      </w:tr>
      <w:tr w:rsidR="00C72C7E" w:rsidRPr="00322C1B" w14:paraId="7B3709C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1ADDC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5F32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Macerata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0DC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2.406,2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6F6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E08F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1DF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35E5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7AD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670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3D0D6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-0,01</w:t>
            </w:r>
          </w:p>
        </w:tc>
      </w:tr>
      <w:tr w:rsidR="00C72C7E" w:rsidRPr="00322C1B" w14:paraId="12F75F00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7F9C8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3865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Sondrio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54EA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1.300,2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675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F05CC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3,17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FE2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54FE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Sassari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475E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838,0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12C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986F6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-0,02</w:t>
            </w:r>
          </w:p>
        </w:tc>
      </w:tr>
      <w:tr w:rsidR="00C72C7E" w:rsidRPr="00322C1B" w14:paraId="28ACC161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704318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D0087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Potenza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17E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2.625,7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EE9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7857F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3,14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BC3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ACFD6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Oristano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206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291,9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08B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397E3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-0,03</w:t>
            </w:r>
          </w:p>
        </w:tc>
      </w:tr>
      <w:tr w:rsidR="00C72C7E" w:rsidRPr="00322C1B" w14:paraId="4E1C96A6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836A3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F6B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Benevento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188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715,9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E0D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45232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50B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ED4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750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1.068,7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16A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28178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-0,07</w:t>
            </w:r>
          </w:p>
        </w:tc>
      </w:tr>
      <w:tr w:rsidR="00C72C7E" w:rsidRPr="00322C1B" w14:paraId="1DE41CFF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9CC460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7D3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Pesaro e Urbino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D78B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3.353,9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C31F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066AE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48B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10D6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D8F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843,9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E21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82FB0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-0,31</w:t>
            </w:r>
          </w:p>
        </w:tc>
      </w:tr>
      <w:tr w:rsidR="00C72C7E" w:rsidRPr="00322C1B" w14:paraId="2A4094A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3392EF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7D45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Brescia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A65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16.405,9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557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8C55E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7ED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D43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Grosseto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9D2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524,3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79B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CC5E0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-0,44</w:t>
            </w:r>
          </w:p>
        </w:tc>
      </w:tr>
      <w:tr w:rsidR="00C72C7E" w:rsidRPr="00322C1B" w14:paraId="6B25379D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94920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06F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EA5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8.798,2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24E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F8D61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E2D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D5B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Sud 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44F9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641,1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E3F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7D7CA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-0,62</w:t>
            </w:r>
          </w:p>
        </w:tc>
      </w:tr>
      <w:tr w:rsidR="00C72C7E" w:rsidRPr="00322C1B" w14:paraId="6EF5F98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DD36D6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13D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Pavia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BA0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3.587,2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C05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2AB41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FB2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E49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Verbano-Cusio-Ossola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D54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790,1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6C1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ADBB4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-0,66</w:t>
            </w:r>
          </w:p>
        </w:tc>
      </w:tr>
      <w:tr w:rsidR="00C72C7E" w:rsidRPr="00322C1B" w14:paraId="69051B00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731B2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1A28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Arezzo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732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3.664,1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BA9E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B1F8D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BFA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383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Vercelli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976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1.696,3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128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CEAE6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-0,67</w:t>
            </w:r>
          </w:p>
        </w:tc>
      </w:tr>
      <w:tr w:rsidR="00C72C7E" w:rsidRPr="00322C1B" w14:paraId="7F400F77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E9C5B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BFF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Varese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189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8.018,1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1DD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98C5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A6E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9A98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Messina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BFA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883,9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CB5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ECF35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-0,75</w:t>
            </w:r>
          </w:p>
        </w:tc>
      </w:tr>
      <w:tr w:rsidR="00C72C7E" w:rsidRPr="00322C1B" w14:paraId="59C6E46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9E57A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21E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Milano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169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31.918,3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8CAD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3B425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184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D0A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Viterbo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ADF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654,5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12D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9D0B4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-0,87</w:t>
            </w:r>
          </w:p>
        </w:tc>
      </w:tr>
      <w:tr w:rsidR="00C72C7E" w:rsidRPr="00322C1B" w14:paraId="6F483D62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35516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E4A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Caserta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239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2.368,4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6B0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0048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69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EF3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Torino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1146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17.981,5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7E1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9D22A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-0,91</w:t>
            </w:r>
          </w:p>
        </w:tc>
      </w:tr>
      <w:tr w:rsidR="00C72C7E" w:rsidRPr="00322C1B" w14:paraId="5616921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67C01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934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Avellino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3C9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1.583,8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6E9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0DE16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6BD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8E3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Frosinone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B00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2.193,4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38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55151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-0,93</w:t>
            </w:r>
          </w:p>
        </w:tc>
      </w:tr>
      <w:tr w:rsidR="00C72C7E" w:rsidRPr="00322C1B" w14:paraId="78854725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AEF061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B815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Monza e della Brianza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F70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8.062,7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11D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04760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164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EAE18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Trieste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769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1.277,2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FDE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46931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-0,93</w:t>
            </w:r>
          </w:p>
        </w:tc>
      </w:tr>
      <w:tr w:rsidR="00C72C7E" w:rsidRPr="00322C1B" w14:paraId="689EC413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07515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B2CC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3073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1.732,8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966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B2B33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C9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436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Palermo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E3E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1.523,4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BE8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06E57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-1,04</w:t>
            </w:r>
          </w:p>
        </w:tc>
      </w:tr>
      <w:tr w:rsidR="00C72C7E" w:rsidRPr="00322C1B" w14:paraId="479C94FD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D4FAA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764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04F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12.620,9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834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DAEA1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5FC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A6DAB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Trapani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0B0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551,9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986B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33359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-1,15</w:t>
            </w:r>
          </w:p>
        </w:tc>
      </w:tr>
      <w:tr w:rsidR="00C72C7E" w:rsidRPr="00322C1B" w14:paraId="036348AE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0C764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EEF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Massa-Carrara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694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1.089,1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4E1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0584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43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7941E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2A9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2.112,6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186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022C1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-1,24</w:t>
            </w:r>
          </w:p>
        </w:tc>
      </w:tr>
      <w:tr w:rsidR="00C72C7E" w:rsidRPr="00322C1B" w14:paraId="7C3235C9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E7DD2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05D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Pescara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A1AA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1.312,3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159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B2200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1,85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05D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B34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Novara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01E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3.762,8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344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03E34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-1,28</w:t>
            </w:r>
          </w:p>
        </w:tc>
      </w:tr>
      <w:tr w:rsidR="00C72C7E" w:rsidRPr="00322C1B" w14:paraId="69596E19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4665E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0B2A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Piacenza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7E2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2.700,4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DE0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2C181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25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298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Parma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4ED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6.366,5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AC0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5844F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-1,38</w:t>
            </w:r>
          </w:p>
        </w:tc>
      </w:tr>
      <w:tr w:rsidR="00C72C7E" w:rsidRPr="00322C1B" w14:paraId="0E006F5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E196C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97D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6EB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3.327,9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4B8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73471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06A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8D8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Barletta-Andria-Trani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9A7B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954,8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079E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681BD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-1,44</w:t>
            </w:r>
          </w:p>
        </w:tc>
      </w:tr>
      <w:tr w:rsidR="00C72C7E" w:rsidRPr="00322C1B" w14:paraId="5CF8D927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BCB9A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C2A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BCF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4.353,9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EED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45C54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130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FA0C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Agrigento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8A73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40BE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C865D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-1,70</w:t>
            </w:r>
          </w:p>
        </w:tc>
      </w:tr>
      <w:tr w:rsidR="00C72C7E" w:rsidRPr="00322C1B" w14:paraId="390B770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AF8F6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31E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Bergamo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D38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13.950,3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81C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15BCE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F5A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2505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F55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2.502,9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456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2379F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-1,76</w:t>
            </w:r>
          </w:p>
        </w:tc>
      </w:tr>
      <w:tr w:rsidR="00C72C7E" w:rsidRPr="00322C1B" w14:paraId="33CBF3D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E280D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9984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Nuoro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158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378,3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94D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0FC9C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CB8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2F9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Ragusa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B87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563,4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0D7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E8673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-1,83</w:t>
            </w:r>
          </w:p>
        </w:tc>
      </w:tr>
      <w:tr w:rsidR="00C72C7E" w:rsidRPr="00322C1B" w14:paraId="6037205A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56FAB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D165F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16D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12.183,2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86E1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549FE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480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E55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Crotone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43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436,9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EA22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AEE94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-2,03</w:t>
            </w:r>
          </w:p>
        </w:tc>
      </w:tr>
      <w:tr w:rsidR="00C72C7E" w:rsidRPr="00322C1B" w14:paraId="1A46A261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E1104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8AF3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Venezia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8DD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5.485,8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DA1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F2FA5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1F8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F10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C28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1.312,4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BFB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FD4B8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-2,16</w:t>
            </w:r>
          </w:p>
        </w:tc>
      </w:tr>
      <w:tr w:rsidR="00C72C7E" w:rsidRPr="00322C1B" w14:paraId="228BD868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D0292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5C57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3EA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4.972,7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B70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496FD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AB6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961E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AE8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47C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8990F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-2,49</w:t>
            </w:r>
          </w:p>
        </w:tc>
      </w:tr>
      <w:tr w:rsidR="00C72C7E" w:rsidRPr="00322C1B" w14:paraId="44706291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F9E4EC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1517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Isernia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E7A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245,6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B26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4D173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BE9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D15D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ACF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2.168,9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1A7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6FB49A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-2,52</w:t>
            </w:r>
          </w:p>
        </w:tc>
      </w:tr>
      <w:tr w:rsidR="00C72C7E" w:rsidRPr="00322C1B" w14:paraId="01B24DB1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8240B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D032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Ancona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09F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3.887,0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657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7FD32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779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F869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Taranto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B27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1.647,9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9E67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6B052D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-2,98</w:t>
            </w:r>
          </w:p>
        </w:tc>
      </w:tr>
      <w:tr w:rsidR="00C72C7E" w:rsidRPr="00322C1B" w14:paraId="10C4549D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5B3793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D130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F44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4.956,1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C459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9C56A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B654F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E53B1A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Caltanissetta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192BF5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381,8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B85C3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7,92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B5F6A7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-3,79</w:t>
            </w:r>
          </w:p>
        </w:tc>
      </w:tr>
      <w:tr w:rsidR="00C72C7E" w:rsidRPr="00322C1B" w14:paraId="7E49D6BB" w14:textId="77777777" w:rsidTr="00C72C7E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EECCBF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31A0B1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Brindisi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EE6FF4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987,1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49D2B0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2464C1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3A3082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63B062" w14:textId="77777777" w:rsidR="00C72C7E" w:rsidRPr="00322C1B" w:rsidRDefault="00C72C7E" w:rsidP="00C72C7E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72928B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398.171,6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6CAA66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19,68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D1E4F8" w14:textId="77777777" w:rsidR="00C72C7E" w:rsidRPr="00322C1B" w:rsidRDefault="00C72C7E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1,37</w:t>
            </w:r>
          </w:p>
        </w:tc>
      </w:tr>
    </w:tbl>
    <w:p w14:paraId="4422086C" w14:textId="77777777" w:rsidR="005A2628" w:rsidRPr="00322C1B" w:rsidRDefault="005A2628" w:rsidP="005A2628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68A9E1C9" w14:textId="18CDE351" w:rsidR="005A2628" w:rsidRPr="00322C1B" w:rsidRDefault="00832F30" w:rsidP="00AA56E6">
      <w:pPr>
        <w:ind w:left="-1134"/>
        <w:jc w:val="left"/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Theme="minorHAnsi" w:hAnsiTheme="minorHAnsi" w:cstheme="minorHAnsi"/>
          <w:b/>
          <w:bCs/>
          <w:sz w:val="18"/>
          <w:szCs w:val="18"/>
        </w:rPr>
        <w:br w:type="page"/>
      </w:r>
      <w:r w:rsidR="005A2628" w:rsidRPr="00322C1B">
        <w:rPr>
          <w:rFonts w:asciiTheme="minorHAnsi" w:hAnsiTheme="minorHAnsi" w:cstheme="minorHAnsi"/>
          <w:b/>
          <w:bCs/>
          <w:sz w:val="18"/>
          <w:szCs w:val="18"/>
        </w:rPr>
        <w:lastRenderedPageBreak/>
        <w:t>Graduatoria delle province italiane in base alla variazione percentuale del valore aggiunto ai prezzi base e correnti fra 2024 e 2025. Agricoltura, silvicoltura e pesca. Valori assoluti in milioni di euro</w:t>
      </w:r>
      <w:r w:rsidR="000D4738" w:rsidRPr="00322C1B">
        <w:rPr>
          <w:rFonts w:asciiTheme="minorHAnsi" w:hAnsiTheme="minorHAnsi" w:cstheme="minorHAnsi"/>
          <w:b/>
          <w:bCs/>
          <w:sz w:val="18"/>
          <w:szCs w:val="18"/>
        </w:rPr>
        <w:t>. 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sz w:val="18"/>
          <w:szCs w:val="18"/>
        </w:rPr>
        <w:t xml:space="preserve"> provinciale</w:t>
      </w:r>
    </w:p>
    <w:tbl>
      <w:tblPr>
        <w:tblW w:w="10935" w:type="dxa"/>
        <w:tblInd w:w="-10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814"/>
        <w:gridCol w:w="872"/>
        <w:gridCol w:w="531"/>
        <w:gridCol w:w="1207"/>
        <w:gridCol w:w="1207"/>
        <w:gridCol w:w="443"/>
        <w:gridCol w:w="1701"/>
        <w:gridCol w:w="960"/>
        <w:gridCol w:w="550"/>
        <w:gridCol w:w="1207"/>
      </w:tblGrid>
      <w:tr w:rsidR="00CF4EFC" w:rsidRPr="00322C1B" w14:paraId="0A602056" w14:textId="77777777" w:rsidTr="00AA56E6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09FA1E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CCF6AA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1FA037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522A41" w14:textId="2BD138E6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178E43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BFC5F" w14:textId="3C954226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7D8C8C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5ADFF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71195C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E68C80" w14:textId="09E3FEDB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8FF8A" w14:textId="77777777" w:rsidR="00CF4EFC" w:rsidRPr="00322C1B" w:rsidRDefault="00CF4EFC" w:rsidP="00C72C7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</w:tr>
      <w:tr w:rsidR="00CF4EFC" w:rsidRPr="00322C1B" w14:paraId="2F321971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C5367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62E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1D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120,6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1C9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BB3DDD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777CE2" w14:textId="33B96DBE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22,27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D48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09A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Massa-Carrara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BBE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47,4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941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A229F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5,51</w:t>
            </w:r>
          </w:p>
        </w:tc>
      </w:tr>
      <w:tr w:rsidR="00CF4EFC" w:rsidRPr="00322C1B" w14:paraId="790B8D4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06DCF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C70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Pesaro e Urbino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223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161,6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EEA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8AE8CE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2C1969" w14:textId="6E52C723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AE3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F1A9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Benevento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A20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EB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B6774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5,45</w:t>
            </w:r>
          </w:p>
        </w:tc>
      </w:tr>
      <w:tr w:rsidR="00CF4EFC" w:rsidRPr="00322C1B" w14:paraId="7967ACEE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37C17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703C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Ascoli Piceno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863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176,7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CA2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B09C0F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A59377" w14:textId="5B60C8F2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18,90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E66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547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Pescara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188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212,4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791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BA62A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5,40</w:t>
            </w:r>
          </w:p>
        </w:tc>
      </w:tr>
      <w:tr w:rsidR="00CF4EFC" w:rsidRPr="00322C1B" w14:paraId="777BCB4D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6227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176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Novara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E87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141,9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3A0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5E4D56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9E0B98" w14:textId="303C5710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9E4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3439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Avellino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5E6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340,8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4ED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7786D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5,31</w:t>
            </w:r>
          </w:p>
        </w:tc>
      </w:tr>
      <w:tr w:rsidR="00CF4EFC" w:rsidRPr="00322C1B" w14:paraId="5B07D6EC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333ED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66F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Macerata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052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185,8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FF6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3A4990A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5C5EB8" w14:textId="06DBD36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18,02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85F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6B3B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99D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214,9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8E8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2B73D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5,22</w:t>
            </w:r>
          </w:p>
        </w:tc>
      </w:tr>
      <w:tr w:rsidR="00CF4EFC" w:rsidRPr="00322C1B" w14:paraId="76846D02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CCF11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961D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Ancona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12D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256,0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134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4891E3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A47692" w14:textId="333F0AAB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17,67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93B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6A5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Ravenna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281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659,4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790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81116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5,21</w:t>
            </w:r>
          </w:p>
        </w:tc>
      </w:tr>
      <w:tr w:rsidR="00CF4EFC" w:rsidRPr="00322C1B" w14:paraId="56E5D2C9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56DD7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DBE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Vercelli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CCD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156,1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161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5EA87B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2257B7" w14:textId="6B58BA28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16,78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C0A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90D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Lucca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A7E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146,8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19C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8073C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5,05</w:t>
            </w:r>
          </w:p>
        </w:tc>
      </w:tr>
      <w:tr w:rsidR="00CF4EFC" w:rsidRPr="00322C1B" w14:paraId="0DFD2AAC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D445C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DE8C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Biella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995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A1C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F20397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8637C6" w14:textId="51665D90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7BE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FFA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Bologna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35B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454,4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2A2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126D6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5,05</w:t>
            </w:r>
          </w:p>
        </w:tc>
      </w:tr>
      <w:tr w:rsidR="00CF4EFC" w:rsidRPr="00322C1B" w14:paraId="295616C4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5AB8F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A33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Torino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336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557,6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8F4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277781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A615C5" w14:textId="7249C0D4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2B9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1D0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Udine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C76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5C5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AD605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5,05</w:t>
            </w:r>
          </w:p>
        </w:tc>
      </w:tr>
      <w:tr w:rsidR="00CF4EFC" w:rsidRPr="00322C1B" w14:paraId="20BFE7EA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B42E4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21C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Verbano-Cusio-Ossola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7E4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3F1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DAC1AF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F83D81" w14:textId="0C477DA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6A2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9D40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Oristano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869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328,4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A06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9477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5,03</w:t>
            </w:r>
          </w:p>
        </w:tc>
      </w:tr>
      <w:tr w:rsidR="00CF4EFC" w:rsidRPr="00322C1B" w14:paraId="4764BB58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30BB2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658B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Lodi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9685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319,2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286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58E5FD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BE8847" w14:textId="3E93C236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15,15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E09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B22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Piacenza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BC7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367,4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2A2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C2E1F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4,67</w:t>
            </w:r>
          </w:p>
        </w:tc>
      </w:tr>
      <w:tr w:rsidR="00CF4EFC" w:rsidRPr="00322C1B" w14:paraId="3F5BFB5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73F24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DA1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Brescia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BDF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1.397,2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6DE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8A52FA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1AF1A2" w14:textId="01FFAD3A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15,14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A3B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E22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Sud 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966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538,3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3D1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C86F2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4,66</w:t>
            </w:r>
          </w:p>
        </w:tc>
      </w:tr>
      <w:tr w:rsidR="00CF4EFC" w:rsidRPr="00322C1B" w14:paraId="3150B39B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6C4F9F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7352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Cuneo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F5A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1.119,7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00D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493CD0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084D9E" w14:textId="04232D76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15,03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81B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BF33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8B9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862,0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A8D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7C5EE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4,45</w:t>
            </w:r>
          </w:p>
        </w:tc>
      </w:tr>
      <w:tr w:rsidR="00CF4EFC" w:rsidRPr="00322C1B" w14:paraId="527CD1CD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07214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07E0" w14:textId="77B8F0CA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Valle d'Aosta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D6B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319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6B43B2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5DE771" w14:textId="452D521F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15,02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B59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208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Prato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A25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13B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FF416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4,39</w:t>
            </w:r>
          </w:p>
        </w:tc>
      </w:tr>
      <w:tr w:rsidR="00CF4EFC" w:rsidRPr="00322C1B" w14:paraId="345B1787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8986F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248B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Cremona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C38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843,7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2CD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09734A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E43EA7" w14:textId="7B4E942B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14,99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3A8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06D0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Grosseto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4C2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467,4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5D6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4D73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4,14</w:t>
            </w:r>
          </w:p>
        </w:tc>
      </w:tr>
      <w:tr w:rsidR="00CF4EFC" w:rsidRPr="00322C1B" w14:paraId="7F41735C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5A2568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6E7C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704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517,7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167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253D82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D9397D" w14:textId="13CAB379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13,91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F2AE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C0FC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Firenze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32D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343,2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BA1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8004B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4,07</w:t>
            </w:r>
          </w:p>
        </w:tc>
      </w:tr>
      <w:tr w:rsidR="00CF4EFC" w:rsidRPr="00322C1B" w14:paraId="17FA6A65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F387F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AAD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Sondrio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1F0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145,9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214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078DFF4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CE3A77" w14:textId="4598875E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13,73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B32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F94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Nuoro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7E5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345,2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CB3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B8C8C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3,96</w:t>
            </w:r>
          </w:p>
        </w:tc>
      </w:tr>
      <w:tr w:rsidR="00CF4EFC" w:rsidRPr="00322C1B" w14:paraId="1171B68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D0716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EFB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Padova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EA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602,5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00A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80BFA4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C78433" w14:textId="6D86663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13,41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4C3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33A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Rimini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E345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703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8048B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3,96</w:t>
            </w:r>
          </w:p>
        </w:tc>
      </w:tr>
      <w:tr w:rsidR="00CF4EFC" w:rsidRPr="00322C1B" w14:paraId="66424BF1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73EEB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0F7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Mantova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F1D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1.026,2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B18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B2FB60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2D356C" w14:textId="5E8DA63F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335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A93C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67E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988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F6846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3,88</w:t>
            </w:r>
          </w:p>
        </w:tc>
      </w:tr>
      <w:tr w:rsidR="00CF4EFC" w:rsidRPr="00322C1B" w14:paraId="7CB20224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68454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7724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Verona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65A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1.374,0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C3E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3446843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D25CC6" w14:textId="7066D6AC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13,24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C1F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6F6C0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Sassari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F6D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449,8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374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AE244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3,82</w:t>
            </w:r>
          </w:p>
        </w:tc>
      </w:tr>
      <w:tr w:rsidR="00CF4EFC" w:rsidRPr="00322C1B" w14:paraId="7ED0B8E2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091D2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628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8F5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216,2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BC5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AD50F9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175216" w14:textId="104BE6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13,06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246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755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Livorno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5B3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AAF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05B3D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3,73</w:t>
            </w:r>
          </w:p>
        </w:tc>
      </w:tr>
      <w:tr w:rsidR="00CF4EFC" w:rsidRPr="00322C1B" w14:paraId="7DB08B9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51B36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850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Varese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246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192,5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833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6D0B65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A2B6FD" w14:textId="6AC3DBB6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13,03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D1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EFD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Chieti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DBC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493,8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395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A0823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3,69</w:t>
            </w:r>
          </w:p>
        </w:tc>
      </w:tr>
      <w:tr w:rsidR="00CF4EFC" w:rsidRPr="00322C1B" w14:paraId="03AD0AC3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E7F3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BE8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950F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128,5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4847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7DEBF7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FB0740" w14:textId="3FF151DF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1EE4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E7D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5A0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7AB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75A0F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3,55</w:t>
            </w:r>
          </w:p>
        </w:tc>
      </w:tr>
      <w:tr w:rsidR="00CF4EFC" w:rsidRPr="00322C1B" w14:paraId="6C54C41C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8284F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3B4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Monza e della Brianza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632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21D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6B16B2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43ECB5" w14:textId="2764F25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86D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AA97" w14:textId="6F1E4D8C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Bolzano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4BD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1.560,8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F03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572C8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3,47</w:t>
            </w:r>
          </w:p>
        </w:tc>
      </w:tr>
      <w:tr w:rsidR="00CF4EFC" w:rsidRPr="00322C1B" w14:paraId="6CE1515D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F44A6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812E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Rovigo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B44C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281,3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A339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54B54D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4B56EB" w14:textId="3F6809C3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12,79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4E7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DD9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795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1.051,3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1ECA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4FC26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3,25</w:t>
            </w:r>
          </w:p>
        </w:tc>
      </w:tr>
      <w:tr w:rsidR="00CF4EFC" w:rsidRPr="00322C1B" w14:paraId="58CA251F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FB514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BBD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Bergamo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B17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677,2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3EC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01622A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5E16E4" w14:textId="060244CD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12,76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E93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D7C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Crotone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414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334,0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5BF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1C3FD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3,24</w:t>
            </w:r>
          </w:p>
        </w:tc>
      </w:tr>
      <w:tr w:rsidR="00CF4EFC" w:rsidRPr="00322C1B" w14:paraId="2F520F55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FF066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809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Belluno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86B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130,7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988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3FDEDB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8B7DE3" w14:textId="0C3BFA4C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12,69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373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48D0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Pordenone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309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316,6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348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A3070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2,93</w:t>
            </w:r>
          </w:p>
        </w:tc>
      </w:tr>
      <w:tr w:rsidR="00CF4EFC" w:rsidRPr="00322C1B" w14:paraId="78DA2B5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A22FDA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DE5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Milano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6E0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353,8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9B6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7BD725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F73D67" w14:textId="6F95FAA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12,53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509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079B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Pistoia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A43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757,1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3BB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01D1C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2,82</w:t>
            </w:r>
          </w:p>
        </w:tc>
      </w:tr>
      <w:tr w:rsidR="00CF4EFC" w:rsidRPr="00322C1B" w14:paraId="04E881C9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4BCA2D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0A312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Asti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B8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257,4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64A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41E7C6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4596E4" w14:textId="69D965AD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A757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C28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Gorizia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976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3D4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77B85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2,76</w:t>
            </w:r>
          </w:p>
        </w:tc>
      </w:tr>
      <w:tr w:rsidR="00CF4EFC" w:rsidRPr="00322C1B" w14:paraId="646BAF95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C79FC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8C7F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Treviso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3D8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1.258,9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2168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3FC1852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6602E5" w14:textId="309784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CF3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BB3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Cagliari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E9F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89,2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5C9C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39B1E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2,70</w:t>
            </w:r>
          </w:p>
        </w:tc>
      </w:tr>
      <w:tr w:rsidR="00CF4EFC" w:rsidRPr="00322C1B" w14:paraId="65C7E2B7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3BC2E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786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Alessandria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4E8C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260,0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E5B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EF0D5A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1680C3" w14:textId="7E1ECECF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862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E47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Trieste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B19C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22,6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B72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D9922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2,61</w:t>
            </w:r>
          </w:p>
        </w:tc>
      </w:tr>
      <w:tr w:rsidR="00CF4EFC" w:rsidRPr="00322C1B" w14:paraId="41A382D8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5161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F96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Venezia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558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500,4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F307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C9CC1F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D2658C" w14:textId="78407A32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876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12B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Cosenza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30F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586,0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C4A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143E3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2,37</w:t>
            </w:r>
          </w:p>
        </w:tc>
      </w:tr>
      <w:tr w:rsidR="00CF4EFC" w:rsidRPr="00322C1B" w14:paraId="3769BE7D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DF81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981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97B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C84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A1F018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A9321A" w14:textId="04CA90BB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10,35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3DA2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C15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Messina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0E4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366,8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891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0831C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2,18</w:t>
            </w:r>
          </w:p>
        </w:tc>
      </w:tr>
      <w:tr w:rsidR="00CF4EFC" w:rsidRPr="00322C1B" w14:paraId="612342E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BD812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64E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Pavia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C05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384,5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FD1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99B06C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81BD44" w14:textId="428B006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9,58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A5F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649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Vibo Valentia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45E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244,5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807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B7F44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1,72</w:t>
            </w:r>
          </w:p>
        </w:tc>
      </w:tr>
      <w:tr w:rsidR="00CF4EFC" w:rsidRPr="00322C1B" w14:paraId="71DF9EA1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CA5C1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3687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8DC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607,8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79C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21BE6A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0D1A71" w14:textId="7B608D5B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8,71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35A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D78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di Calabria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298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721,1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93D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373B0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1,56</w:t>
            </w:r>
          </w:p>
        </w:tc>
      </w:tr>
      <w:tr w:rsidR="00CF4EFC" w:rsidRPr="00322C1B" w14:paraId="4F3A0A1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D57DB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159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37D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238,3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F69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490330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5FD820" w14:textId="436D562F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8,61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1D7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2FE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Catanzaro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8A4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386,9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C70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0D1DB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1,13</w:t>
            </w:r>
          </w:p>
        </w:tc>
      </w:tr>
      <w:tr w:rsidR="00CF4EFC" w:rsidRPr="00322C1B" w14:paraId="36332254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A0E91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288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Perugia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F72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532,0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2B6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07FA71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C1CEC9" w14:textId="3B0240E0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A99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FFD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Potenza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CFF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408,0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711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7B95E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0,77</w:t>
            </w:r>
          </w:p>
        </w:tc>
      </w:tr>
      <w:tr w:rsidR="00CF4EFC" w:rsidRPr="00322C1B" w14:paraId="0553E5B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B8AEB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267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Parma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FBA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568,2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1AC8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B61D61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A5B0D6" w14:textId="1C3A15C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8,54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DAEE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81E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Siracusa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6F0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647,3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34A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181E6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0,45</w:t>
            </w:r>
          </w:p>
        </w:tc>
      </w:tr>
      <w:tr w:rsidR="00CF4EFC" w:rsidRPr="00322C1B" w14:paraId="356FA57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A02DB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957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Forlì-Cesena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95A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689,9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F91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0443F26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9D924A" w14:textId="735E508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8,38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FDC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379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Matera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F2A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415,8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818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34EC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0,32</w:t>
            </w:r>
          </w:p>
        </w:tc>
      </w:tr>
      <w:tr w:rsidR="00CF4EFC" w:rsidRPr="00322C1B" w14:paraId="648C8B4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2A9AA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876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Imperia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587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368,1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588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7CE71E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81FCF7" w14:textId="3DB65B04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8,10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811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6F2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Ferrara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8FC1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462,4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04F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B400B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-0,07</w:t>
            </w:r>
          </w:p>
        </w:tc>
      </w:tr>
      <w:tr w:rsidR="00CF4EFC" w:rsidRPr="00322C1B" w14:paraId="1237150A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C7127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D8AB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E5D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274,0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90F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53E2A2B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6022BC" w14:textId="65F3C53D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648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88C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46E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186,9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EF0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33830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-0,08</w:t>
            </w:r>
          </w:p>
        </w:tc>
      </w:tr>
      <w:tr w:rsidR="00CF4EFC" w:rsidRPr="00322C1B" w14:paraId="38CCEADF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2EE48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8B86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Savona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58E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158,9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DC8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1A09D1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FEFB5E" w14:textId="3888C2A9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7,94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1F7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E0C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Palermo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525D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607,9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5FC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2880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-1,03</w:t>
            </w:r>
          </w:p>
        </w:tc>
      </w:tr>
      <w:tr w:rsidR="00CF4EFC" w:rsidRPr="00322C1B" w14:paraId="4C14D357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5B3BC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7E02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L'Aquila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E83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444,1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8FD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3114FD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9E5A10" w14:textId="39B86BEE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F6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FCA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Catania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4A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786,1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697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8D26C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-1,09</w:t>
            </w:r>
          </w:p>
        </w:tc>
      </w:tr>
      <w:tr w:rsidR="00CF4EFC" w:rsidRPr="00322C1B" w14:paraId="380E4C07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FC9BE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5CAF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Salerno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7CAE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1.278,3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FF1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CBAD1E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D938BF" w14:textId="7A2FF444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BDB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115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Ragusa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19D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579,9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2D0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8,70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14B91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-1,30</w:t>
            </w:r>
          </w:p>
        </w:tc>
      </w:tr>
      <w:tr w:rsidR="00CF4EFC" w:rsidRPr="00322C1B" w14:paraId="5A2A8734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876EC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9D2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E67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508,7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426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9CF534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0EC407" w14:textId="46139F33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28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BB5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Caltanissetta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239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284,7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452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7BA9B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-1,89</w:t>
            </w:r>
          </w:p>
        </w:tc>
      </w:tr>
      <w:tr w:rsidR="00CF4EFC" w:rsidRPr="00322C1B" w14:paraId="0F9F4B21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91B8C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3AF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Rieti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A27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206,0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AAF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0BB021A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E48EC2" w14:textId="21BA85EA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6C9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3949A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Lecce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B72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372,9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346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EE50D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-2,16</w:t>
            </w:r>
          </w:p>
        </w:tc>
      </w:tr>
      <w:tr w:rsidR="00CF4EFC" w:rsidRPr="00322C1B" w14:paraId="22A80698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11E55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F959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Frosinone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2C02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275,0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22C1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3F04F9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52A10E" w14:textId="7F06B2C4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7,30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99E8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9868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Agrigento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A8ED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631,3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DB3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38A1E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-3,01</w:t>
            </w:r>
          </w:p>
        </w:tc>
      </w:tr>
      <w:tr w:rsidR="00CF4EFC" w:rsidRPr="00322C1B" w14:paraId="315247CE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311B4D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A15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A1D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815,6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801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305E69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F8CB6B" w14:textId="3CE547F2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6,44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0870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42D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Brindisi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A1B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361,5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0BF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9D0EE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-3,02</w:t>
            </w:r>
          </w:p>
        </w:tc>
      </w:tr>
      <w:tr w:rsidR="00CF4EFC" w:rsidRPr="00322C1B" w14:paraId="7CB33779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997C2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E27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Isernia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4BA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A1B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153CA9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EF4909" w14:textId="546BA989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6,42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C5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64B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Trapani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AD14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426,7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C87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958F9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-3,74</w:t>
            </w:r>
          </w:p>
        </w:tc>
      </w:tr>
      <w:tr w:rsidR="00CF4EFC" w:rsidRPr="00322C1B" w14:paraId="5CC39B7F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2641B1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0343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Viterbo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020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657,9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909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0934959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92D657" w14:textId="468F797D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6,28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926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9E14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Foggia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555C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1.121,6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7A11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9,13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08E19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-5,35</w:t>
            </w:r>
          </w:p>
        </w:tc>
      </w:tr>
      <w:tr w:rsidR="00CF4EFC" w:rsidRPr="00322C1B" w14:paraId="07F510AF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314D13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A7F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B02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812,5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FC8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B6ECE9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0D5C2C" w14:textId="415A9765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6,03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E65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6A95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A61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630,1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1FD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6E3506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-5,54</w:t>
            </w:r>
          </w:p>
        </w:tc>
      </w:tr>
      <w:tr w:rsidR="00CF4EFC" w:rsidRPr="00322C1B" w14:paraId="47B5B348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F8DB37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7DF2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La Spezia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EA31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41,3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FAE7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0,53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8B7F5A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D03215" w14:textId="74F93D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5,89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120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FABF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Barletta-Andria-Trani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3C5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324,2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D27B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6E9778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-5,74</w:t>
            </w:r>
          </w:p>
        </w:tc>
      </w:tr>
      <w:tr w:rsidR="00CF4EFC" w:rsidRPr="00322C1B" w14:paraId="43127C00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AB9F15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BEDE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Caserta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4D79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886,2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FA7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ECB9F90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C77DF5" w14:textId="64586946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5,64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CCE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F2BC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Taranto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0112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451,8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E33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974A8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-6,15</w:t>
            </w:r>
          </w:p>
        </w:tc>
      </w:tr>
      <w:tr w:rsidR="00CF4EFC" w:rsidRPr="00322C1B" w14:paraId="221CA196" w14:textId="77777777" w:rsidTr="00AA56E6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2BE1D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84E1A2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Arezzo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D0D17A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357,4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01160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5FE28D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B7DDAB" w14:textId="54B517D3" w:rsidR="00CF4EFC" w:rsidRPr="00322C1B" w:rsidRDefault="00CF4EFC" w:rsidP="00C72C7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5,56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BFC701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42620D" w14:textId="77777777" w:rsidR="00CF4EFC" w:rsidRPr="00322C1B" w:rsidRDefault="00CF4EFC" w:rsidP="00C72C7E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B8941E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47.148,3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17256F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2,33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03C154" w14:textId="77777777" w:rsidR="00CF4EFC" w:rsidRPr="00322C1B" w:rsidRDefault="00CF4EFC" w:rsidP="00C72C7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6,00</w:t>
            </w:r>
          </w:p>
        </w:tc>
      </w:tr>
    </w:tbl>
    <w:p w14:paraId="5847D1F5" w14:textId="77777777" w:rsidR="005A2628" w:rsidRPr="00322C1B" w:rsidRDefault="005A2628" w:rsidP="005A2628">
      <w:pPr>
        <w:rPr>
          <w:rFonts w:asciiTheme="minorHAnsi" w:hAnsiTheme="minorHAnsi" w:cstheme="minorHAnsi"/>
          <w:b/>
          <w:bCs/>
          <w:sz w:val="17"/>
          <w:szCs w:val="17"/>
        </w:rPr>
      </w:pPr>
    </w:p>
    <w:p w14:paraId="3DBB0AEF" w14:textId="77777777" w:rsidR="00D74265" w:rsidRPr="00322C1B" w:rsidRDefault="00D74265">
      <w:pPr>
        <w:jc w:val="left"/>
        <w:rPr>
          <w:rFonts w:ascii="Calibri" w:hAnsi="Calibri" w:cs="Calibri"/>
          <w:b/>
          <w:bCs/>
          <w:sz w:val="18"/>
          <w:szCs w:val="18"/>
        </w:rPr>
      </w:pPr>
      <w:r w:rsidRPr="00322C1B">
        <w:rPr>
          <w:rFonts w:ascii="Calibri" w:hAnsi="Calibri" w:cs="Calibri"/>
          <w:b/>
          <w:bCs/>
          <w:sz w:val="18"/>
          <w:szCs w:val="18"/>
        </w:rPr>
        <w:br w:type="page"/>
      </w:r>
    </w:p>
    <w:p w14:paraId="564E7A18" w14:textId="6ECF069C" w:rsidR="005A2628" w:rsidRPr="00322C1B" w:rsidRDefault="005A2628" w:rsidP="000D4738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322C1B">
        <w:rPr>
          <w:rFonts w:ascii="Calibri" w:hAnsi="Calibri" w:cs="Calibri"/>
          <w:b/>
          <w:bCs/>
          <w:sz w:val="18"/>
          <w:szCs w:val="18"/>
        </w:rPr>
        <w:lastRenderedPageBreak/>
        <w:t>Graduatoria delle province italiane in base alla variazione percentuale del valore aggiunto ai prezzi base e correnti fra 2024 e 2025. Costruzioni. Valori assoluti in milioni di euro</w:t>
      </w:r>
      <w:r w:rsidR="000D4738" w:rsidRPr="00322C1B">
        <w:rPr>
          <w:rFonts w:ascii="Calibri" w:hAnsi="Calibri" w:cs="Calibri"/>
          <w:b/>
          <w:bCs/>
          <w:sz w:val="18"/>
          <w:szCs w:val="18"/>
        </w:rPr>
        <w:t xml:space="preserve">. </w:t>
      </w:r>
      <w:r w:rsidR="000D4738" w:rsidRPr="00322C1B">
        <w:rPr>
          <w:rFonts w:asciiTheme="minorHAnsi" w:hAnsiTheme="minorHAnsi" w:cstheme="minorHAnsi"/>
          <w:b/>
          <w:bCs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sz w:val="18"/>
          <w:szCs w:val="18"/>
        </w:rPr>
        <w:t xml:space="preserve"> provinciale</w:t>
      </w:r>
    </w:p>
    <w:tbl>
      <w:tblPr>
        <w:tblW w:w="97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57"/>
        <w:gridCol w:w="872"/>
        <w:gridCol w:w="550"/>
        <w:gridCol w:w="1207"/>
        <w:gridCol w:w="443"/>
        <w:gridCol w:w="1757"/>
        <w:gridCol w:w="960"/>
        <w:gridCol w:w="531"/>
        <w:gridCol w:w="1207"/>
      </w:tblGrid>
      <w:tr w:rsidR="00FD1793" w:rsidRPr="00322C1B" w14:paraId="3DA9C3FF" w14:textId="77777777" w:rsidTr="00FD179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DEA473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578CC5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C035DC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DF2005" w14:textId="5976BF41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C5D9F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0075A0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AD654C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13FD48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VALORI ASSOLUTI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E8A9D8" w14:textId="09C701A6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89285" w14:textId="77777777" w:rsidR="00FD1793" w:rsidRPr="00322C1B" w:rsidRDefault="00FD1793" w:rsidP="00FD17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22C1B">
              <w:rPr>
                <w:rFonts w:ascii="Calibri" w:hAnsi="Calibri" w:cs="Calibri"/>
                <w:b/>
                <w:bCs/>
                <w:sz w:val="18"/>
                <w:szCs w:val="18"/>
              </w:rPr>
              <w:t>VARIAZIONE PERCENTUALE</w:t>
            </w:r>
          </w:p>
        </w:tc>
      </w:tr>
      <w:tr w:rsidR="00FD1793" w:rsidRPr="00322C1B" w14:paraId="2F1EA51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D0D2A6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E8F2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L'Aquila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600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870,3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7F89C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997EB8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13,31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3108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F817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Cosenza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71AE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849,4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0C8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3E9673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3,05</w:t>
            </w:r>
          </w:p>
        </w:tc>
      </w:tr>
      <w:tr w:rsidR="00FD1793" w:rsidRPr="00322C1B" w14:paraId="0956AA7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AFA7F0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7A73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Teramo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8CEE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877,3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69B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10,00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8C6B59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208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CA1F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Reggio di Calabria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B546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554,6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DFC5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89823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2,86</w:t>
            </w:r>
          </w:p>
        </w:tc>
      </w:tr>
      <w:tr w:rsidR="00FD1793" w:rsidRPr="00322C1B" w14:paraId="3D47A14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CD76423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6DAD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Chieti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7352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803,7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1D2BB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4DFD6B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AF2A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A810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Varese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446E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1.441,4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08E6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7F50B2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2,77</w:t>
            </w:r>
          </w:p>
        </w:tc>
      </w:tr>
      <w:tr w:rsidR="00FD1793" w:rsidRPr="00322C1B" w14:paraId="1BCD6C4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0391EB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856B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Pescara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1151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611,1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D47F9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6,87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6F010F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11,31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81FB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3275" w14:textId="77777777" w:rsidR="00FD1793" w:rsidRPr="00322C1B" w:rsidRDefault="00FD1793" w:rsidP="00FD179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Nuoro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75CB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323,4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A491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7,07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E434E1" w14:textId="77777777" w:rsidR="00FD1793" w:rsidRPr="00322C1B" w:rsidRDefault="00FD1793" w:rsidP="00FD17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22C1B">
              <w:rPr>
                <w:rFonts w:ascii="Calibri" w:hAnsi="Calibri" w:cs="Calibri"/>
                <w:sz w:val="18"/>
                <w:szCs w:val="18"/>
              </w:rPr>
              <w:t>2,72</w:t>
            </w:r>
          </w:p>
        </w:tc>
      </w:tr>
      <w:tr w:rsidR="00FD1793" w:rsidRPr="00FD1793" w14:paraId="2A232A6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C0107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D7A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 Spezia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4E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86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FA16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9,05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B0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BC1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Novara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47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92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84E3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2,62</w:t>
            </w:r>
          </w:p>
        </w:tc>
      </w:tr>
      <w:tr w:rsidR="00FD1793" w:rsidRPr="00FD1793" w14:paraId="29905D0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1E74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5BF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DE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46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8BCD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9,04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E5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12B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Vibo Valentia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9F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180,8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266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0AB3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2,62</w:t>
            </w:r>
          </w:p>
        </w:tc>
      </w:tr>
      <w:tr w:rsidR="00FD1793" w:rsidRPr="00FD1793" w14:paraId="54803F8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4E29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A19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C6A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967,9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92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0B5F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8,80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09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D846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2A5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211,1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C5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161D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2,57</w:t>
            </w:r>
          </w:p>
        </w:tc>
      </w:tr>
      <w:tr w:rsidR="00FD1793" w:rsidRPr="00FD1793" w14:paraId="44F59E8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1193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58D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Perugia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46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1.250,4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F2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4F3D8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A1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8D6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D0E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1.703,2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1D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9F8D1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2,46</w:t>
            </w:r>
          </w:p>
        </w:tc>
      </w:tr>
      <w:tr w:rsidR="00FD1793" w:rsidRPr="00FD1793" w14:paraId="556B966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DD05B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3E9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Lodi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4EF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31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7F5D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7,78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52E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D6B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EAD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1.787,2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E5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6A7DD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2,31</w:t>
            </w:r>
          </w:p>
        </w:tc>
      </w:tr>
      <w:tr w:rsidR="00FD1793" w:rsidRPr="00FD1793" w14:paraId="4DC1D58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759E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8744" w14:textId="18CE1A4B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Bolzano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E16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2.024,6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A1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DC32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7,65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323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495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Caltanissetta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13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415,7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A7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7BB4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FD1793" w:rsidRPr="00FD1793" w14:paraId="2761147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2A76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159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7C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2.003,9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BFE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FE8F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7,62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B7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97CA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Verbano-Cusio-Ossola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766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311,6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D4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F6352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2,19</w:t>
            </w:r>
          </w:p>
        </w:tc>
      </w:tr>
      <w:tr w:rsidR="00FD1793" w:rsidRPr="00FD1793" w14:paraId="7C69E42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5B25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542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Viterbo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106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580,5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E3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772D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18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8D0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Ascoli Piceno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250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458,1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719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B308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2,14</w:t>
            </w:r>
          </w:p>
        </w:tc>
      </w:tr>
      <w:tr w:rsidR="00FD1793" w:rsidRPr="00FD1793" w14:paraId="0DEA16E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62A2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9AD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Rieti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F4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290,4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21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7DE2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7,41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B04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3CA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Caserta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EC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1.694,4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DAB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FD63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2,12</w:t>
            </w:r>
          </w:p>
        </w:tc>
      </w:tr>
      <w:tr w:rsidR="00FD1793" w:rsidRPr="00FD1793" w14:paraId="2DFED07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7D393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8CDA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Savona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04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717,7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F4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BABD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7,22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545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CAB64" w14:textId="3A999C2C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EA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370,4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36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64A4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</w:tr>
      <w:tr w:rsidR="00FD1793" w:rsidRPr="00FD1793" w14:paraId="09F9B89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38F76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223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Imperia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93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425,7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DF6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06DF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3A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3C5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Vercelli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51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343,7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62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B7CB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2,09</w:t>
            </w:r>
          </w:p>
        </w:tc>
      </w:tr>
      <w:tr w:rsidR="00FD1793" w:rsidRPr="00FD1793" w14:paraId="20F5C8F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2A4F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C70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Rimini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32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739,7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CC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1EA3A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6,88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44B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CF9E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Sud 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68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449,3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2B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C119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2,09</w:t>
            </w:r>
          </w:p>
        </w:tc>
      </w:tr>
      <w:tr w:rsidR="00FD1793" w:rsidRPr="00FD1793" w14:paraId="537B2EA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2A91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89B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85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1.819,7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A1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C0FBD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6,68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09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7B8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Cremona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D18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613,9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EE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DFF9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1,96</w:t>
            </w:r>
          </w:p>
        </w:tc>
      </w:tr>
      <w:tr w:rsidR="00FD1793" w:rsidRPr="00FD1793" w14:paraId="0A0863B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7BA9D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C57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Ravenna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E79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23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6C08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11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5F87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E07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2.168,9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43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665C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1,96</w:t>
            </w:r>
          </w:p>
        </w:tc>
      </w:tr>
      <w:tr w:rsidR="00FD1793" w:rsidRPr="00FD1793" w14:paraId="4AC6C6A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EE544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F1D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Parma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0F7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1.076,9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1CC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DC1F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E0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533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Sassari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703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1.038,2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D4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9485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1,93</w:t>
            </w:r>
          </w:p>
        </w:tc>
      </w:tr>
      <w:tr w:rsidR="00FD1793" w:rsidRPr="00FD1793" w14:paraId="2CAFCD4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6C0A9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C85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Frosinone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60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D5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40A5F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76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940E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CAE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327,9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95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F6809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1,90</w:t>
            </w:r>
          </w:p>
        </w:tc>
      </w:tr>
      <w:tr w:rsidR="00FD1793" w:rsidRPr="00FD1793" w14:paraId="047D0C9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635E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22E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56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2.286,4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A64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91CC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5,91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A96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2BF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Livorno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E7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593,2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25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FB0F0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1,83</w:t>
            </w:r>
          </w:p>
        </w:tc>
      </w:tr>
      <w:tr w:rsidR="00FD1793" w:rsidRPr="00FD1793" w14:paraId="620A441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59B7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F79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EBF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8.725,4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3E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1E1B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5,90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108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EFE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Potenza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36D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716,3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4E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0F96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1,79</w:t>
            </w:r>
          </w:p>
        </w:tc>
      </w:tr>
      <w:tr w:rsidR="00FD1793" w:rsidRPr="00FD1793" w14:paraId="7A0A188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E2E93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D78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A1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1E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194F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9F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3DB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Padova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40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2.227,8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27F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22E72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1,58</w:t>
            </w:r>
          </w:p>
        </w:tc>
      </w:tr>
      <w:tr w:rsidR="00FD1793" w:rsidRPr="00FD1793" w14:paraId="4376FCF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05C0C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DEB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3F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8.661,0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80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CE46B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56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46F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Napoli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D81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4.817,2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59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E042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1,47</w:t>
            </w:r>
          </w:p>
        </w:tc>
      </w:tr>
      <w:tr w:rsidR="00FD1793" w:rsidRPr="00FD1793" w14:paraId="34130B2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6D4535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443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C5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3.397,1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D4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E80C2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55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B95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Treviso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AE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2.177,1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BC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86C3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1,43</w:t>
            </w:r>
          </w:p>
        </w:tc>
      </w:tr>
      <w:tr w:rsidR="00FD1793" w:rsidRPr="00FD1793" w14:paraId="647A193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9FDC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C08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80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1.101,7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A6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F2B9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9EB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8AE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Rovigo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6B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083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E669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1,28</w:t>
            </w:r>
          </w:p>
        </w:tc>
      </w:tr>
      <w:tr w:rsidR="00FD1793" w:rsidRPr="00FD1793" w14:paraId="0B7E9A1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2619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E79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3C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512,0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B6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6CA8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5,48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C3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ACC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Pesaro e Urbino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51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644,4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B0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C9F3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1,18</w:t>
            </w:r>
          </w:p>
        </w:tc>
      </w:tr>
      <w:tr w:rsidR="00FD1793" w:rsidRPr="00FD1793" w14:paraId="0B06869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E904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B2A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Crotone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79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230,1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52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58F2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46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950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Siracusa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42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615,8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6B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14EE4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1,13</w:t>
            </w:r>
          </w:p>
        </w:tc>
      </w:tr>
      <w:tr w:rsidR="00FD1793" w:rsidRPr="00FD1793" w14:paraId="791416E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6541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94A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Pistoia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EB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562,8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26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3BFD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61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C5E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F6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867,5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CB1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DBCB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1,00</w:t>
            </w:r>
          </w:p>
        </w:tc>
      </w:tr>
      <w:tr w:rsidR="00FD1793" w:rsidRPr="00FD1793" w14:paraId="3F3208E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C071E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11F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Forlì-Cesena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1E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908,8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A52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792C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CB9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7905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Isernia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614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156,7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9E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AC40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0,64</w:t>
            </w:r>
          </w:p>
        </w:tc>
      </w:tr>
      <w:tr w:rsidR="00FD1793" w:rsidRPr="00FD1793" w14:paraId="5EF7DC5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8D18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277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Arezzo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78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DF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6206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DC4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2EB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Trapani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41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528,5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66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1F25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0,33</w:t>
            </w:r>
          </w:p>
        </w:tc>
      </w:tr>
      <w:tr w:rsidR="00FD1793" w:rsidRPr="00FD1793" w14:paraId="0CAD3BF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CDBC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806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Mantova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FD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765,4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DB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A9B9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B1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B39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Ragusa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C1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347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69D2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0,28</w:t>
            </w:r>
          </w:p>
        </w:tc>
      </w:tr>
      <w:tr w:rsidR="00FD1793" w:rsidRPr="00FD1793" w14:paraId="11B1E29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CE2E9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5FC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Monza e della Brianza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068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1.776,5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803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AC77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E9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7D7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Venezia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E8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1.919,7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4EB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EED6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0,28</w:t>
            </w:r>
          </w:p>
        </w:tc>
      </w:tr>
      <w:tr w:rsidR="00FD1793" w:rsidRPr="00FD1793" w14:paraId="50EF02D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04E81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F38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9D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564,7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47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8ABC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746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11B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Oristano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3AC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202,1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99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BA161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0,07</w:t>
            </w:r>
          </w:p>
        </w:tc>
      </w:tr>
      <w:tr w:rsidR="00FD1793" w:rsidRPr="00FD1793" w14:paraId="747837D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4BF34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CA9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Bergamo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1C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3.441,2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FC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E101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471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62C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Belluno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A08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431,6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08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51DC2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-0,15</w:t>
            </w:r>
          </w:p>
        </w:tc>
      </w:tr>
      <w:tr w:rsidR="00FD1793" w:rsidRPr="00FD1793" w14:paraId="4C557CD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302DA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480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F1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928,0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AE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E193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EAE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EC79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Benevento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72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519,5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1E4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9182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-0,16</w:t>
            </w:r>
          </w:p>
        </w:tc>
      </w:tr>
      <w:tr w:rsidR="00FD1793" w:rsidRPr="00FD1793" w14:paraId="6E31FC8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A460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F27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5B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531,4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B094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7085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4,64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AA1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77D4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Agrigento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B8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518,6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EF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74F04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-0,32</w:t>
            </w:r>
          </w:p>
        </w:tc>
      </w:tr>
      <w:tr w:rsidR="00FD1793" w:rsidRPr="00FD1793" w14:paraId="052880B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B0A34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A5B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50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4.487,5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45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2C75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DE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194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Catanzaro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1D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494,9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672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FD29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-0,40</w:t>
            </w:r>
          </w:p>
        </w:tc>
      </w:tr>
      <w:tr w:rsidR="00FD1793" w:rsidRPr="00FD1793" w14:paraId="5422134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DDF1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398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Avellino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98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8A2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24E97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F7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AE9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E9E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1.542,0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B3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0DD14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-0,47</w:t>
            </w:r>
          </w:p>
        </w:tc>
      </w:tr>
      <w:tr w:rsidR="00FD1793" w:rsidRPr="00FD1793" w14:paraId="472C42E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A49F1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938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Grosseto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894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413,0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9A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DEE8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4,45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DD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4E5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DC0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1.521,0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437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49682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-1,05</w:t>
            </w:r>
          </w:p>
        </w:tc>
      </w:tr>
      <w:tr w:rsidR="00FD1793" w:rsidRPr="00FD1793" w14:paraId="0CCDA16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0F89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686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363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1.529,6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B44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DE3D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F1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7E9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Messina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E1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919,6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E9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85C46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-1,36</w:t>
            </w:r>
          </w:p>
        </w:tc>
      </w:tr>
      <w:tr w:rsidR="00FD1793" w:rsidRPr="00FD1793" w14:paraId="6185C7B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B5C6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636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Macerata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C4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4B4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0167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57D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84F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728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344,2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EF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AAAB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-1,80</w:t>
            </w:r>
          </w:p>
        </w:tc>
      </w:tr>
      <w:tr w:rsidR="00FD1793" w:rsidRPr="00FD1793" w14:paraId="33A5B5F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44B1A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14C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Alessandria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A50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966,4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21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0CB5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C5B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EE53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Gorizia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C24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272,6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F04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0764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-3,02</w:t>
            </w:r>
          </w:p>
        </w:tc>
      </w:tr>
      <w:tr w:rsidR="00FD1793" w:rsidRPr="00FD1793" w14:paraId="706D5F7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42C0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79E8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Massa-Carrara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FA4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5F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7F15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96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EA0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34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2.304,2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9F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EFDF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-3,43</w:t>
            </w:r>
          </w:p>
        </w:tc>
      </w:tr>
      <w:tr w:rsidR="00FD1793" w:rsidRPr="00FD1793" w14:paraId="6B4ED0D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EF4E5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992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E7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688,5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2E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EA91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1B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C32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Taranto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6A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589,0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512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F807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-3,64</w:t>
            </w:r>
          </w:p>
        </w:tc>
      </w:tr>
      <w:tr w:rsidR="00FD1793" w:rsidRPr="00FD1793" w14:paraId="71847D4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AF35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53E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Sondrio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1A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0E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5488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4F1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6C2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76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456,2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4D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3F0A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-4,01</w:t>
            </w:r>
          </w:p>
        </w:tc>
      </w:tr>
      <w:tr w:rsidR="00FD1793" w:rsidRPr="00FD1793" w14:paraId="072800A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2C777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4CF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B6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466,5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2F1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0565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C87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4C6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37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741,4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720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2EB6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-4,17</w:t>
            </w:r>
          </w:p>
        </w:tc>
      </w:tr>
      <w:tr w:rsidR="00FD1793" w:rsidRPr="00FD1793" w14:paraId="5D5C7A5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AD341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4767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Lucca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206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4B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2D1A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E5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719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Pordenone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4D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503,6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93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1792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-4,99</w:t>
            </w:r>
          </w:p>
        </w:tc>
      </w:tr>
      <w:tr w:rsidR="00FD1793" w:rsidRPr="00FD1793" w14:paraId="7E67791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CE31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656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Firenze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E1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2.065,1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F9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29C3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3,36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9F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551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13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1.466,3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F4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458E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-4,99</w:t>
            </w:r>
          </w:p>
        </w:tc>
      </w:tr>
      <w:tr w:rsidR="00FD1793" w:rsidRPr="00FD1793" w14:paraId="39ACD13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9E39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C11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Ancona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D55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836,6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5A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E2AF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21D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524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Udine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3C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992,0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A6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9FA5E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-5,01</w:t>
            </w:r>
          </w:p>
        </w:tc>
      </w:tr>
      <w:tr w:rsidR="00FD1793" w:rsidRPr="00FD1793" w14:paraId="1A4BF38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E2B7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A2C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92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252,3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A3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9BBC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3A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421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Brindisi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A8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494,2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1A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97F2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-5,79</w:t>
            </w:r>
          </w:p>
        </w:tc>
      </w:tr>
      <w:tr w:rsidR="00FD1793" w:rsidRPr="00FD1793" w14:paraId="2A57959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CB53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CB2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98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1.127,2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20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FCD4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77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21B2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4D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1.175,3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F3F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94FA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-6,11</w:t>
            </w:r>
          </w:p>
        </w:tc>
      </w:tr>
      <w:tr w:rsidR="00FD1793" w:rsidRPr="00FD1793" w14:paraId="34F127C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1391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0252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Biella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EF2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AE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C126F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18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D63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Barletta-Andria-Trani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E8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445,1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63C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9CF85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-6,91</w:t>
            </w:r>
          </w:p>
        </w:tc>
      </w:tr>
      <w:tr w:rsidR="00FD1793" w:rsidRPr="00FD1793" w14:paraId="2AEC77C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8F0F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5BFD2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Asti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0BE1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456,1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D753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7,49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B2F6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A9A17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A34FA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32BCB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119.257,6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7D86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5,90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A473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3,43</w:t>
            </w:r>
          </w:p>
        </w:tc>
      </w:tr>
    </w:tbl>
    <w:p w14:paraId="04828A52" w14:textId="77777777" w:rsidR="00832F30" w:rsidRPr="00832F30" w:rsidRDefault="00832F30" w:rsidP="005A2628">
      <w:pPr>
        <w:tabs>
          <w:tab w:val="left" w:pos="8364"/>
        </w:tabs>
        <w:jc w:val="left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BAEDF9C" w14:textId="77777777" w:rsidR="005A2628" w:rsidRDefault="005A2628" w:rsidP="005A2628">
      <w:pPr>
        <w:jc w:val="left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3A835977" w14:textId="77777777" w:rsidR="00D74265" w:rsidRDefault="00D74265">
      <w:pPr>
        <w:jc w:val="left"/>
        <w:rPr>
          <w:rFonts w:ascii="Calibri" w:hAnsi="Calibri" w:cs="Calibri"/>
          <w:b/>
          <w:bCs/>
          <w:color w:val="EE0000"/>
          <w:sz w:val="18"/>
          <w:szCs w:val="18"/>
        </w:rPr>
      </w:pPr>
      <w:r>
        <w:rPr>
          <w:rFonts w:ascii="Calibri" w:hAnsi="Calibri" w:cs="Calibri"/>
          <w:b/>
          <w:bCs/>
          <w:color w:val="EE0000"/>
          <w:sz w:val="18"/>
          <w:szCs w:val="18"/>
        </w:rPr>
        <w:br w:type="page"/>
      </w:r>
    </w:p>
    <w:p w14:paraId="1EC524F0" w14:textId="07B1FA4D" w:rsidR="005A2628" w:rsidRPr="000D4738" w:rsidRDefault="005A2628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province italiane in base alla variazione percentuale del valore aggiunto ai prezzi base e correnti fra 2024 e 2025. Commercio all'ingrosso e al dettaglio, riparazione di autoveicoli e motocicli, trasporti e magazzinaggio,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t>servizi di alloggio e di ristorazione, servizi di informazione e comunicazione. Valori assoluti in milioni di euro</w:t>
      </w:r>
      <w:r w:rsidR="000D4738">
        <w:rPr>
          <w:color w:val="000000" w:themeColor="text1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provinciale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57"/>
        <w:gridCol w:w="872"/>
        <w:gridCol w:w="550"/>
        <w:gridCol w:w="1207"/>
        <w:gridCol w:w="443"/>
        <w:gridCol w:w="1361"/>
        <w:gridCol w:w="960"/>
        <w:gridCol w:w="552"/>
        <w:gridCol w:w="1207"/>
      </w:tblGrid>
      <w:tr w:rsidR="00FD1793" w:rsidRPr="00FD1793" w14:paraId="3D4AD011" w14:textId="77777777" w:rsidTr="00FD179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1B4C05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4028D9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6BB5D2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2AFA7B" w14:textId="0D21487A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80398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0EBFEE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E5BB8B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58922B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EC712F" w14:textId="30CA648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EF1B0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FD1793" w:rsidRPr="00FD1793" w14:paraId="4FAB2C4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A1D01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FD49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Rimini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A6E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3.397,3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D9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A0F1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85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7E9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Alessandria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41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2.975,2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056F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1481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1,86</w:t>
            </w:r>
          </w:p>
        </w:tc>
      </w:tr>
      <w:tr w:rsidR="00FD1793" w:rsidRPr="00FD1793" w14:paraId="4019247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4CD7B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238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Venezia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1AB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8.650,2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EC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5AC51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5,42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A4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154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99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3.648,5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9A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DA55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1,84</w:t>
            </w:r>
          </w:p>
        </w:tc>
      </w:tr>
      <w:tr w:rsidR="00FD1793" w:rsidRPr="00FD1793" w14:paraId="40E049A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F9877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9D5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E1F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11.154,4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EEF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B9795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98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4D5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Trapani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1D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1.800,2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E2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10D5A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1,81</w:t>
            </w:r>
          </w:p>
        </w:tc>
      </w:tr>
      <w:tr w:rsidR="00FD1793" w:rsidRPr="00FD1793" w14:paraId="757CF16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7615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A7A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Belluno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B4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1.712,6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FF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3AED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F5F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04D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7ED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6.006,2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0CA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F31B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1,81</w:t>
            </w:r>
          </w:p>
        </w:tc>
      </w:tr>
      <w:tr w:rsidR="00FD1793" w:rsidRPr="00FD1793" w14:paraId="6482508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4646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118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Forlì-Cesena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5E9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3.324,6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3B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DB8D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12A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3C8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Viterbo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048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1.579,6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52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0FDC4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1,76</w:t>
            </w:r>
          </w:p>
        </w:tc>
      </w:tr>
      <w:tr w:rsidR="00FD1793" w:rsidRPr="00FD1793" w14:paraId="138A73D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5848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85B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E7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3.746,7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A5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81FE1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4,94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25B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3B3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B2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5.520,0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05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8904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1,72</w:t>
            </w:r>
          </w:p>
        </w:tc>
      </w:tr>
      <w:tr w:rsidR="00FD1793" w:rsidRPr="00FD1793" w14:paraId="0D7C92C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8B7FA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4DD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Gorizia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E3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815,3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9B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28A64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007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EF8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Ascoli Piceno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99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1.276,4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A8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FC20A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1,71</w:t>
            </w:r>
          </w:p>
        </w:tc>
      </w:tr>
      <w:tr w:rsidR="00FD1793" w:rsidRPr="00FD1793" w14:paraId="53B00B5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1707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F5DF" w14:textId="2862927A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Bolzano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3A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8.855,8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21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CC1F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8A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68EE" w14:textId="1DCD5684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273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1.229,3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33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7B0D0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1,66</w:t>
            </w:r>
          </w:p>
        </w:tc>
      </w:tr>
      <w:tr w:rsidR="00FD1793" w:rsidRPr="00FD1793" w14:paraId="400DFCB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3B069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C174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Parma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5C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4.055,3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26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3916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D7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DCA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Benevento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433B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1.018,8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50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2DB1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1,65</w:t>
            </w:r>
          </w:p>
        </w:tc>
      </w:tr>
      <w:tr w:rsidR="00FD1793" w:rsidRPr="00FD1793" w14:paraId="5BBB8F5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A4317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DB1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26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2.737,6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A3C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1E0E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4,47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5C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381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E4C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1.213,2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B4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ECEF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1,64</w:t>
            </w:r>
          </w:p>
        </w:tc>
      </w:tr>
      <w:tr w:rsidR="00FD1793" w:rsidRPr="00FD1793" w14:paraId="453F7BE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77A9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F8A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Ravenna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B64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3.236,0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57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63FD9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B2F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AC8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Biella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DD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1.003,0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B4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0065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1,62</w:t>
            </w:r>
          </w:p>
        </w:tc>
      </w:tr>
      <w:tr w:rsidR="00FD1793" w:rsidRPr="00FD1793" w14:paraId="221D8FA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8067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5B8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Sondrio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AD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1.358,0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991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63FFF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077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483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Lodi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74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1.498,9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0B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6072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1,58</w:t>
            </w:r>
          </w:p>
        </w:tc>
      </w:tr>
      <w:tr w:rsidR="00FD1793" w:rsidRPr="00FD1793" w14:paraId="627EC6F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1CC3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2EE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24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1.857,3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372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E675B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9CE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6FA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Vibo Valentia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78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635,7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DD6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6ADB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1,52</w:t>
            </w:r>
          </w:p>
        </w:tc>
      </w:tr>
      <w:tr w:rsidR="00FD1793" w:rsidRPr="00FD1793" w14:paraId="5D33592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A327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EC8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8D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5.606,7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1A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2B1A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E2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981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564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1.107,8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59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2B178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1,48</w:t>
            </w:r>
          </w:p>
        </w:tc>
      </w:tr>
      <w:tr w:rsidR="00FD1793" w:rsidRPr="00FD1793" w14:paraId="21C0E09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EF502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E4F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Udine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42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3.735,9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7F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5718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36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DE9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240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52.473,0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812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EB73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1,47</w:t>
            </w:r>
          </w:p>
        </w:tc>
      </w:tr>
      <w:tr w:rsidR="00FD1793" w:rsidRPr="00FD1793" w14:paraId="5249521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7555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3CA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Varese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CBB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7.079,7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4C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C0111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4,02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099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56B9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Chieti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B28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2.078,9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404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D4D05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1,43</w:t>
            </w:r>
          </w:p>
        </w:tc>
      </w:tr>
      <w:tr w:rsidR="00FD1793" w:rsidRPr="00FD1793" w14:paraId="52F7F0A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DF87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09C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Oristano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F6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597,4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0ADF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1EEE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6F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BD4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Potenza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74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1.690,9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BF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7EBB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1,42</w:t>
            </w:r>
          </w:p>
        </w:tc>
      </w:tr>
      <w:tr w:rsidR="00FD1793" w:rsidRPr="00FD1793" w14:paraId="0482723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D82B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E53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Pordenone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47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1.738,7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33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F1F9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54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58D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Cosenza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58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2.954,8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92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7D57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1,40</w:t>
            </w:r>
          </w:p>
        </w:tc>
      </w:tr>
      <w:tr w:rsidR="00FD1793" w:rsidRPr="00FD1793" w14:paraId="124A8BE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6524B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4DC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C3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8.886,1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ED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C2BD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4A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F95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C0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65.995,1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A49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71C9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1,39</w:t>
            </w:r>
          </w:p>
        </w:tc>
      </w:tr>
      <w:tr w:rsidR="00FD1793" w:rsidRPr="00FD1793" w14:paraId="649869C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0E62D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637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4D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3.970,5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F1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82A3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2E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122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26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1.008,9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E08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DE84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1,33</w:t>
            </w:r>
          </w:p>
        </w:tc>
      </w:tr>
      <w:tr w:rsidR="00FD1793" w:rsidRPr="00FD1793" w14:paraId="3791D33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62007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7ED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Verbano-Cusio-Ossola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C94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1.058,8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C9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C1B1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1B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B14F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Catanzaro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5E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1.805,1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4A0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022D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1,30</w:t>
            </w:r>
          </w:p>
        </w:tc>
      </w:tr>
      <w:tr w:rsidR="00FD1793" w:rsidRPr="00FD1793" w14:paraId="45DA7F1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061E8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6DE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9D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7.342,5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3B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0FFB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70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184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Caltanissetta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C63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936,6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1F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3694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1,29</w:t>
            </w:r>
          </w:p>
        </w:tc>
      </w:tr>
      <w:tr w:rsidR="00FD1793" w:rsidRPr="00FD1793" w14:paraId="063A253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A4AF4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FD6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D8F2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9.798,7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3F4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AAA5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42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162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Caserta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08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4.267,8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F50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4543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1,19</w:t>
            </w:r>
          </w:p>
        </w:tc>
      </w:tr>
      <w:tr w:rsidR="00FD1793" w:rsidRPr="00FD1793" w14:paraId="7C2943E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B37C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8AD8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BE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3.024,4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5A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37EE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D0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124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74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2.222,7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E14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A997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1,17</w:t>
            </w:r>
          </w:p>
        </w:tc>
      </w:tr>
      <w:tr w:rsidR="00FD1793" w:rsidRPr="00FD1793" w14:paraId="150A508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201D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379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Crotone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197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657,5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EA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2B62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D94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B90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Cremona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A2B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2.568,9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14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D929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1,16</w:t>
            </w:r>
          </w:p>
        </w:tc>
      </w:tr>
      <w:tr w:rsidR="00FD1793" w:rsidRPr="00FD1793" w14:paraId="66278C5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BFA6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DFD6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36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3.683,5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3E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E1774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9168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3684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Firenze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6C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11.101,5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C0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7185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1,15</w:t>
            </w:r>
          </w:p>
        </w:tc>
      </w:tr>
      <w:tr w:rsidR="00FD1793" w:rsidRPr="00FD1793" w14:paraId="05F439A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64021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400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Messina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8F5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3.125,2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03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D8C2F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97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657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Sud 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51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1.383,3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C3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5BD4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1,12</w:t>
            </w:r>
          </w:p>
        </w:tc>
      </w:tr>
      <w:tr w:rsidR="00FD1793" w:rsidRPr="00FD1793" w14:paraId="6E06EDB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5549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B80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Rovigo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FB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1.419,3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5C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2963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0A3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B40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Siracusa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02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1.592,8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B3E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74485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1,10</w:t>
            </w:r>
          </w:p>
        </w:tc>
      </w:tr>
      <w:tr w:rsidR="00FD1793" w:rsidRPr="00FD1793" w14:paraId="4ED5EEB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DB733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825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CF8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2.834,5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1C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DC0B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70A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35CC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7C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892,4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8E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73A6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1,10</w:t>
            </w:r>
          </w:p>
        </w:tc>
      </w:tr>
      <w:tr w:rsidR="00FD1793" w:rsidRPr="00FD1793" w14:paraId="694167D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33A86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C9D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EC5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18.933,6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AB1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9E2A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6A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8A1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Arezzo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C77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2.099,9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CB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6B5F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0,94</w:t>
            </w:r>
          </w:p>
        </w:tc>
      </w:tr>
      <w:tr w:rsidR="00FD1793" w:rsidRPr="00FD1793" w14:paraId="00AFA78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D39FC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A59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Brindisi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E8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1.810,4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A5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7FB4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E8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A29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Isernia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19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339,6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6E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BBAB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</w:tr>
      <w:tr w:rsidR="00FD1793" w:rsidRPr="00FD1793" w14:paraId="513304E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BB492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25D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Barletta-Andria-Trani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2E2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1.644,1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2A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9FD3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9D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20F1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Pesaro e Urbino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63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2.138,9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16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15ED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0,89</w:t>
            </w:r>
          </w:p>
        </w:tc>
      </w:tr>
      <w:tr w:rsidR="00FD1793" w:rsidRPr="00FD1793" w14:paraId="4B07E3F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50DA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06B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Taranto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F78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2.403,2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7D0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49B1C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243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5AC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Imperia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47E1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1.488,1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52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FFCA7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0,82</w:t>
            </w:r>
          </w:p>
        </w:tc>
      </w:tr>
      <w:tr w:rsidR="00FD1793" w:rsidRPr="00FD1793" w14:paraId="63C9597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C265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FA03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8B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2.094,1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B4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25B0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51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285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Frosinone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AE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2.479,4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58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725F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0,78</w:t>
            </w:r>
          </w:p>
        </w:tc>
      </w:tr>
      <w:tr w:rsidR="00FD1793" w:rsidRPr="00FD1793" w14:paraId="723D4C9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7982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774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Sassari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83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3.216,8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F2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09A7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1C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439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Avellino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DC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1.728,1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12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52316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0,77</w:t>
            </w:r>
          </w:p>
        </w:tc>
      </w:tr>
      <w:tr w:rsidR="00FD1793" w:rsidRPr="00FD1793" w14:paraId="7968149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B16F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A8F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09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4.104,9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8C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660B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CC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E9A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1A22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3.231,4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AC8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075C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0,70</w:t>
            </w:r>
          </w:p>
        </w:tc>
      </w:tr>
      <w:tr w:rsidR="00FD1793" w:rsidRPr="00FD1793" w14:paraId="5D6BDB6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EAFA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DCB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Ragusa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4C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1.600,1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B1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22A2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68A0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F04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Pescara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8C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1.990,8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508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76DF9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0,67</w:t>
            </w:r>
          </w:p>
        </w:tc>
      </w:tr>
      <w:tr w:rsidR="00FD1793" w:rsidRPr="00FD1793" w14:paraId="7854CA8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DCCBF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B87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Bergamo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28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8.064,1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51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DD0A7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985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500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Macerata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E1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1.894,7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9D2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5203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0,67</w:t>
            </w:r>
          </w:p>
        </w:tc>
      </w:tr>
      <w:tr w:rsidR="00FD1793" w:rsidRPr="00FD1793" w14:paraId="3C3D245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E99F8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418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D4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5.929,0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212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6EC0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BB2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4B5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Enna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171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498,8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0E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2DE8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0,47</w:t>
            </w:r>
          </w:p>
        </w:tc>
      </w:tr>
      <w:tr w:rsidR="00FD1793" w:rsidRPr="00FD1793" w14:paraId="02BA3FB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A897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0E5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Agrigento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DE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1.563,7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112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C5CF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F6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1BA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Ancona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C7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3.399,1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5C1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F6BC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0,43</w:t>
            </w:r>
          </w:p>
        </w:tc>
      </w:tr>
      <w:tr w:rsidR="00FD1793" w:rsidRPr="00FD1793" w14:paraId="7C83880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2A253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3A15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E4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8.756,8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22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1CCB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DDC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BEF9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Savona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5AB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2.053,1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E7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77EB1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0,35</w:t>
            </w:r>
          </w:p>
        </w:tc>
      </w:tr>
      <w:tr w:rsidR="00FD1793" w:rsidRPr="00FD1793" w14:paraId="7805800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0591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9CB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Vercelli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9C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7F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CB5E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C4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0E1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Pistoia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17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1.643,7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3F1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9A14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0,32</w:t>
            </w:r>
          </w:p>
        </w:tc>
      </w:tr>
      <w:tr w:rsidR="00FD1793" w:rsidRPr="00FD1793" w14:paraId="07FE56D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0E74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3D4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Treviso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E7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5.934,4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50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6060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4BB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B7D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Lucca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8F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2.767,7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94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56DA3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0,14</w:t>
            </w:r>
          </w:p>
        </w:tc>
      </w:tr>
      <w:tr w:rsidR="00FD1793" w:rsidRPr="00FD1793" w14:paraId="32FE7F9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356F88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659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A9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6.460,0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C3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DDB5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25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A29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 Spezia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16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1.786,6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33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88F3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0,07</w:t>
            </w:r>
          </w:p>
        </w:tc>
      </w:tr>
      <w:tr w:rsidR="00FD1793" w:rsidRPr="00FD1793" w14:paraId="226E9AB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7124C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181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Monza e della Brianza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2C1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8.024,8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B8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BAD5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D7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2955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D11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3.164,6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53D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A29D0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-0,34</w:t>
            </w:r>
          </w:p>
        </w:tc>
      </w:tr>
      <w:tr w:rsidR="00FD1793" w:rsidRPr="00FD1793" w14:paraId="48B88BE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3226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726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73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20.357,0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84B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1436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DA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7C35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Livorno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A9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2.935,2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D6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E97E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-0,37</w:t>
            </w:r>
          </w:p>
        </w:tc>
      </w:tr>
      <w:tr w:rsidR="00FD1793" w:rsidRPr="00FD1793" w14:paraId="4D53420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ADB92A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EEE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di 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E76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3.280,8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CE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99AF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54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A19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Perugia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5D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4.419,1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C2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31A9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-0,44</w:t>
            </w:r>
          </w:p>
        </w:tc>
      </w:tr>
      <w:tr w:rsidR="00FD1793" w:rsidRPr="00FD1793" w14:paraId="3E72933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17D3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B0C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9B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1.582,9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56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63C2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EF70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683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E7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1.342,4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646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4BD6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-0,50</w:t>
            </w:r>
          </w:p>
        </w:tc>
      </w:tr>
      <w:tr w:rsidR="00FD1793" w:rsidRPr="00FD1793" w14:paraId="7D31F9B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86CD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876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Padova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1F64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8.373,9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9B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E0BB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92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ADD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C86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747,0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19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B963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-0,59</w:t>
            </w:r>
          </w:p>
        </w:tc>
      </w:tr>
      <w:tr w:rsidR="00FD1793" w:rsidRPr="00FD1793" w14:paraId="42C222A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4553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BE8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Novara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42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2.609,6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4F4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5145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EA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4E2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0B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1.845,1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E6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0563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-0,85</w:t>
            </w:r>
          </w:p>
        </w:tc>
      </w:tr>
      <w:tr w:rsidR="00FD1793" w:rsidRPr="00FD1793" w14:paraId="1CB0DCD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B762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F37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CC7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9.360,5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57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6EA2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A1E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E20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Grosseto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4E8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1.485,8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8A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9A40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-0,99</w:t>
            </w:r>
          </w:p>
        </w:tc>
      </w:tr>
      <w:tr w:rsidR="00FD1793" w:rsidRPr="00FD1793" w14:paraId="1499C37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14ADF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3E89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L'Aquila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408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1.515,5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F8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8258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C8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F9F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Massa-Carrara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D43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1.292,2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B6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5AC7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-1,03</w:t>
            </w:r>
          </w:p>
        </w:tc>
      </w:tr>
      <w:tr w:rsidR="00FD1793" w:rsidRPr="00FD1793" w14:paraId="46D07E3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ECFD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A49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Nuoro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C9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1.005,5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0C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98A6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D8E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359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BE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1.724,0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68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EAE14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-1,56</w:t>
            </w:r>
          </w:p>
        </w:tc>
      </w:tr>
      <w:tr w:rsidR="00FD1793" w:rsidRPr="00FD1793" w14:paraId="76613EC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85CF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80E50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Mantova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E002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2.632,7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D886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99C7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7A077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7E754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66962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483.641,2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9A99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23,91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ED72F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2,14</w:t>
            </w:r>
          </w:p>
        </w:tc>
      </w:tr>
    </w:tbl>
    <w:p w14:paraId="507E60D2" w14:textId="77777777" w:rsidR="00D74265" w:rsidRPr="00CF4EFC" w:rsidRDefault="00D74265" w:rsidP="005A2628">
      <w:pPr>
        <w:jc w:val="left"/>
        <w:rPr>
          <w:rFonts w:ascii="Calibri" w:hAnsi="Calibri" w:cs="Calibri"/>
          <w:b/>
          <w:bCs/>
          <w:sz w:val="18"/>
          <w:szCs w:val="18"/>
        </w:rPr>
      </w:pPr>
    </w:p>
    <w:p w14:paraId="2CD30049" w14:textId="77777777" w:rsidR="00D74265" w:rsidRPr="00CF4EFC" w:rsidRDefault="00D74265">
      <w:pPr>
        <w:jc w:val="left"/>
        <w:rPr>
          <w:rFonts w:ascii="Calibri" w:hAnsi="Calibri" w:cs="Calibri"/>
          <w:b/>
          <w:bCs/>
          <w:sz w:val="18"/>
          <w:szCs w:val="18"/>
        </w:rPr>
      </w:pPr>
      <w:r w:rsidRPr="00CF4EFC">
        <w:rPr>
          <w:rFonts w:ascii="Calibri" w:hAnsi="Calibri" w:cs="Calibri"/>
          <w:b/>
          <w:bCs/>
          <w:sz w:val="18"/>
          <w:szCs w:val="18"/>
        </w:rPr>
        <w:br w:type="page"/>
      </w:r>
    </w:p>
    <w:p w14:paraId="0C26C6AF" w14:textId="58401B26" w:rsidR="005A2628" w:rsidRPr="000D4738" w:rsidRDefault="005A2628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province italiane in base alla variazione percentuale del valore aggiunto ai prezzi base e correnti fra 2024 e 2025. Attività finanziarie e assicurative, attività immobiliari, attività professionali, scientifiche e tecniche, amministrazione e servizi di supporto.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provinciale</w:t>
      </w:r>
    </w:p>
    <w:tbl>
      <w:tblPr>
        <w:tblW w:w="97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57"/>
        <w:gridCol w:w="872"/>
        <w:gridCol w:w="550"/>
        <w:gridCol w:w="1207"/>
        <w:gridCol w:w="443"/>
        <w:gridCol w:w="1757"/>
        <w:gridCol w:w="960"/>
        <w:gridCol w:w="552"/>
        <w:gridCol w:w="1207"/>
      </w:tblGrid>
      <w:tr w:rsidR="00FD1793" w:rsidRPr="00FD1793" w14:paraId="789064E7" w14:textId="77777777" w:rsidTr="00FD179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A55E75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258606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934DA7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16BF5B" w14:textId="7436E19D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7EF08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59F21B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A9B460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79940D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319403" w14:textId="6F401A0A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7F00A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FD1793" w:rsidRPr="00FD1793" w14:paraId="2FDD76B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7BF7B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F76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Barletta-Andria-Trani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4F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1.914,0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6815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27,30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0CEB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FC3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4F1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Nuoro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73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1.037,9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264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4609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2,44</w:t>
            </w:r>
          </w:p>
        </w:tc>
      </w:tr>
      <w:tr w:rsidR="00FD1793" w:rsidRPr="00FD1793" w14:paraId="0C5C0EE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1F8F6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906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B6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6.221,1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7E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0D11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51C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2217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Monza e della Brianza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CA7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9.869,7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251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CDDB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2,43</w:t>
            </w:r>
          </w:p>
        </w:tc>
      </w:tr>
      <w:tr w:rsidR="00FD1793" w:rsidRPr="00FD1793" w14:paraId="52F31B9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2B56B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71DD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Ragusa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18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1.690,0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29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42A9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50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4A0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Sud Sardegna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CC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1.520,7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3C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242D8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2,42</w:t>
            </w:r>
          </w:p>
        </w:tc>
      </w:tr>
      <w:tr w:rsidR="00FD1793" w:rsidRPr="00FD1793" w14:paraId="5EF3BFC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37716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816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F2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735,6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B37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6BAFF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A39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417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Bergamo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CD1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12.231,5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94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0F31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2,39</w:t>
            </w:r>
          </w:p>
        </w:tc>
      </w:tr>
      <w:tr w:rsidR="00FD1793" w:rsidRPr="00FD1793" w14:paraId="41A1275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1218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728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DEF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6.338,7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B6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E472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42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A68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Sondrio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2C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1.799,8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A7F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43C9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2,36</w:t>
            </w:r>
          </w:p>
        </w:tc>
      </w:tr>
      <w:tr w:rsidR="00FD1793" w:rsidRPr="00FD1793" w14:paraId="0B1AB97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702A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720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A1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4.515,3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25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A953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684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1BE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37B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979,6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B2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F495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2,34</w:t>
            </w:r>
          </w:p>
        </w:tc>
      </w:tr>
      <w:tr w:rsidR="00FD1793" w:rsidRPr="00FD1793" w14:paraId="63B16B5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4AB3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71B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Brindisi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A81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1.911,3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732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6CA4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CA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9A2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Cremona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DDF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3.421,7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8B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2EC11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2,32</w:t>
            </w:r>
          </w:p>
        </w:tc>
      </w:tr>
      <w:tr w:rsidR="00FD1793" w:rsidRPr="00FD1793" w14:paraId="3327C7A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6FAB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896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Sassari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54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3.318,2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58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0770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25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753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Potenza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8E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1.887,7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2D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A8C2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2,31</w:t>
            </w:r>
          </w:p>
        </w:tc>
      </w:tr>
      <w:tr w:rsidR="00FD1793" w:rsidRPr="00FD1793" w14:paraId="21B30AE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2428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96A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Messina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30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3.423,9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E2B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0884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3,36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57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B22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AA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14.263,7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C3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1946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2,31</w:t>
            </w:r>
          </w:p>
        </w:tc>
      </w:tr>
      <w:tr w:rsidR="00FD1793" w:rsidRPr="00FD1793" w14:paraId="406F971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CB6D8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8EF5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C5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8.342,2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31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BDAB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B9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360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Modena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A2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8.279,3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A7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90DC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FD1793" w:rsidRPr="00FD1793" w14:paraId="31EA0D6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0351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8BC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Trapani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23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2.076,1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3D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3D3C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52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038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Mantova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8C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4.194,2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7E7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1619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2,26</w:t>
            </w:r>
          </w:p>
        </w:tc>
      </w:tr>
      <w:tr w:rsidR="00FD1793" w:rsidRPr="00FD1793" w14:paraId="1D98EA6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B10AF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67DE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Taranto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90D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2.923,0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F7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CF1E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A7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3E586" w14:textId="0F614241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39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1.490,5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F6C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CC1D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2,24</w:t>
            </w:r>
          </w:p>
        </w:tc>
      </w:tr>
      <w:tr w:rsidR="00FD1793" w:rsidRPr="00FD1793" w14:paraId="792139F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6527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72F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Agrigento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FE6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1.890,7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422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B8CD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20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5373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Crotone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22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703,1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1E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C246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2,23</w:t>
            </w:r>
          </w:p>
        </w:tc>
      </w:tr>
      <w:tr w:rsidR="00FD1793" w:rsidRPr="00FD1793" w14:paraId="1AB44E1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B8DE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92D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Ascoli Piceno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AF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1.663,2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06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AB86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C9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566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9F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3.422,0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2F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C795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2,20</w:t>
            </w:r>
          </w:p>
        </w:tc>
      </w:tr>
      <w:tr w:rsidR="00FD1793" w:rsidRPr="00FD1793" w14:paraId="6F7DB8D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24FD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ACB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61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6.443,3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21C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1D00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40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C48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592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3.926,8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C1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2BC6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2,20</w:t>
            </w:r>
          </w:p>
        </w:tc>
      </w:tr>
      <w:tr w:rsidR="00FD1793" w:rsidRPr="00FD1793" w14:paraId="42643DD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29F82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284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57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6.432,3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026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27,70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01A8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69E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DAA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Varese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E5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8.771,4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84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BBA2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2,18</w:t>
            </w:r>
          </w:p>
        </w:tc>
      </w:tr>
      <w:tr w:rsidR="00FD1793" w:rsidRPr="00FD1793" w14:paraId="469A9BF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A66D5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F6C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Biella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D9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1.689,6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7F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468F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BF4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41D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6A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2.964,4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07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A330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2,17</w:t>
            </w:r>
          </w:p>
        </w:tc>
      </w:tr>
      <w:tr w:rsidR="00FD1793" w:rsidRPr="00FD1793" w14:paraId="25A3DB2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5D647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E82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Isernia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838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521,5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5D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441D0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30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C65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5C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6.658,2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E4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35DE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2,12</w:t>
            </w:r>
          </w:p>
        </w:tc>
      </w:tr>
      <w:tr w:rsidR="00FD1793" w:rsidRPr="00FD1793" w14:paraId="7B93C5C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1B97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A5E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Imperia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3B0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1.844,4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F3B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48B5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BB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BB3F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Pescara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FBA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2.589,5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804F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2398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2,11</w:t>
            </w:r>
          </w:p>
        </w:tc>
      </w:tr>
      <w:tr w:rsidR="00FD1793" w:rsidRPr="00FD1793" w14:paraId="0509BD1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16716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52A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4F9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7.356,6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05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1CDB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37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93F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50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2.788,7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09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BA66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</w:tr>
      <w:tr w:rsidR="00FD1793" w:rsidRPr="00FD1793" w14:paraId="742249C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A84F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150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69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3.586,5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99E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705A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3,06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7A8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5E0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66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4.889,1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FA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FD51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2,04</w:t>
            </w:r>
          </w:p>
        </w:tc>
      </w:tr>
      <w:tr w:rsidR="00FD1793" w:rsidRPr="00FD1793" w14:paraId="1AA7097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7649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526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68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1.803,7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63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294C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81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04A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Firenze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26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13.193,4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9A70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AA3B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2,03</w:t>
            </w:r>
          </w:p>
        </w:tc>
      </w:tr>
      <w:tr w:rsidR="00FD1793" w:rsidRPr="00FD1793" w14:paraId="668E29E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2390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29B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975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2.954,3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50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605B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3,02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C08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D0F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Frosinone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3A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3.326,6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0A0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EDA98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2,02</w:t>
            </w:r>
          </w:p>
        </w:tc>
      </w:tr>
      <w:tr w:rsidR="00FD1793" w:rsidRPr="00FD1793" w14:paraId="5BAD8BC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E9D4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BA7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19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61.549,4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ABB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5482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5A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22DE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Ancona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9E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3.713,2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11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73B32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2,01</w:t>
            </w:r>
          </w:p>
        </w:tc>
      </w:tr>
      <w:tr w:rsidR="00FD1793" w:rsidRPr="00FD1793" w14:paraId="23A6601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BD847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D7E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Novara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B30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3.401,9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B0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29E3A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2B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194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L'Aquila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E3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2.180,8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AF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8118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1,99</w:t>
            </w:r>
          </w:p>
        </w:tc>
      </w:tr>
      <w:tr w:rsidR="00FD1793" w:rsidRPr="00FD1793" w14:paraId="0CB8CD1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C229E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55F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Verbano-Cusio-Ossola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BB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1.201,7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F7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74F8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9F2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D45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40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1.300,3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72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97DAF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1,90</w:t>
            </w:r>
          </w:p>
        </w:tc>
      </w:tr>
      <w:tr w:rsidR="00FD1793" w:rsidRPr="00FD1793" w14:paraId="2F069FB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9FBE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A5F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Catanzaro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EA4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1.914,9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C5F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A88D8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74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ACC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Forlì-Cesena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4F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4.012,6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ED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7C63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1,74</w:t>
            </w:r>
          </w:p>
        </w:tc>
      </w:tr>
      <w:tr w:rsidR="00FD1793" w:rsidRPr="00FD1793" w14:paraId="6054F31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C2AA2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98E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Alessandria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65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3.524,5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F7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1B52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BB0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062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Lucca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07F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3.534,0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E533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7C65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1,71</w:t>
            </w:r>
          </w:p>
        </w:tc>
      </w:tr>
      <w:tr w:rsidR="00FD1793" w:rsidRPr="00FD1793" w14:paraId="374614A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FD91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539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Genova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8B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9.910,0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C2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F66A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27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B4F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Pesaro e Urbino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B41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2.898,4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43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54E0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1,64</w:t>
            </w:r>
          </w:p>
        </w:tc>
      </w:tr>
      <w:tr w:rsidR="00FD1793" w:rsidRPr="00FD1793" w14:paraId="68A6F7E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6923C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71D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EB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5.839,9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4D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B585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7F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166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Arezzo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2E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2.863,6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E5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90EB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1,57</w:t>
            </w:r>
          </w:p>
        </w:tc>
      </w:tr>
      <w:tr w:rsidR="00FD1793" w:rsidRPr="00FD1793" w14:paraId="3FF56FD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81E69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7D7C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Savona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5A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2.586,6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B0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5DE2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AA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100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Massa-Carrara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1C9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1.530,9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6E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A94C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1,50</w:t>
            </w:r>
          </w:p>
        </w:tc>
      </w:tr>
      <w:tr w:rsidR="00FD1793" w:rsidRPr="00FD1793" w14:paraId="1231EB5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CFF9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A24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CD0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25.328,7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E2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22BB5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EA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A75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8D1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2.689,5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99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A4B7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1,48</w:t>
            </w:r>
          </w:p>
        </w:tc>
      </w:tr>
      <w:tr w:rsidR="00FD1793" w:rsidRPr="00FD1793" w14:paraId="1369B5F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1DA74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CCE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Vibo Valentia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3E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678,9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C3E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D61E9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ED4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A58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Pistoia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E30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2.439,2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B6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9B49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1,37</w:t>
            </w:r>
          </w:p>
        </w:tc>
      </w:tr>
      <w:tr w:rsidR="00FD1793" w:rsidRPr="00FD1793" w14:paraId="632FDD7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760B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365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B3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18.085,2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06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26BF4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76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359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9F2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2.884,8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64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4521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1,30</w:t>
            </w:r>
          </w:p>
        </w:tc>
      </w:tr>
      <w:tr w:rsidR="00FD1793" w:rsidRPr="00FD1793" w14:paraId="2F866F9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5100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F30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Caltanissetta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1D0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1.300,6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A0B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AB04D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97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AE0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F80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4.331,2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D2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DC4D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1,29</w:t>
            </w:r>
          </w:p>
        </w:tc>
      </w:tr>
      <w:tr w:rsidR="00FD1793" w:rsidRPr="00FD1793" w14:paraId="4B55B32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37457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E94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Siracusa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F8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2.006,2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615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8EA95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418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9AF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8A7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2.777,4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E32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9AEBD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1,29</w:t>
            </w:r>
          </w:p>
        </w:tc>
      </w:tr>
      <w:tr w:rsidR="00FD1793" w:rsidRPr="00FD1793" w14:paraId="018D73F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1C6AD2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27D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EE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13.763,7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E8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FC3B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68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210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Grosseto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3E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1.802,0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DA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3411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1,23</w:t>
            </w:r>
          </w:p>
        </w:tc>
      </w:tr>
      <w:tr w:rsidR="00FD1793" w:rsidRPr="00FD1793" w14:paraId="5714967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A69D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925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Benevento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85E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1.342,7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8C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859E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4EA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577D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7A1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1.010,8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1039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240D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1,22</w:t>
            </w:r>
          </w:p>
        </w:tc>
      </w:tr>
      <w:tr w:rsidR="00FD1793" w:rsidRPr="00FD1793" w14:paraId="53E5B12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DD33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3D1D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Teramo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A0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2.308,0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BE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926E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C6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473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Livorno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5D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2.859,7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89E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D93C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1,14</w:t>
            </w:r>
          </w:p>
        </w:tc>
      </w:tr>
      <w:tr w:rsidR="00FD1793" w:rsidRPr="00FD1793" w14:paraId="7CA6C35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CB2C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79C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Viterbo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3C2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2.212,6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95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8B95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9F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7C0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Venezia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BCB9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7.876,3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94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8E56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1,12</w:t>
            </w:r>
          </w:p>
        </w:tc>
      </w:tr>
      <w:tr w:rsidR="00FD1793" w:rsidRPr="00FD1793" w14:paraId="56EBF34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A0818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DB7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Caserta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9D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4.567,4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3F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9D538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7F0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AAE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Gorizia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09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1.032,1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AC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8BCA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1,10</w:t>
            </w:r>
          </w:p>
        </w:tc>
      </w:tr>
      <w:tr w:rsidR="00FD1793" w:rsidRPr="00FD1793" w14:paraId="1FA0AEC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E15B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E76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Chieti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AB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2.833,4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2C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B492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A3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53E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18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9.369,4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781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922B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1,08</w:t>
            </w:r>
          </w:p>
        </w:tc>
      </w:tr>
      <w:tr w:rsidR="00FD1793" w:rsidRPr="00FD1793" w14:paraId="0FBD26C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5D18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408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7744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86.349,7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C3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39,58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43A0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87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46EE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Perugia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F6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5.093,7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31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736A2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1,04</w:t>
            </w:r>
          </w:p>
        </w:tc>
      </w:tr>
      <w:tr w:rsidR="00FD1793" w:rsidRPr="00FD1793" w14:paraId="43E5899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855F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0A3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Ravenna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E0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3.824,3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D55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645B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B0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9E6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Belluno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8A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1.580,9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CD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41018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0,87</w:t>
            </w:r>
          </w:p>
        </w:tc>
      </w:tr>
      <w:tr w:rsidR="00FD1793" w:rsidRPr="00FD1793" w14:paraId="24835E3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DC3A0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9EB2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Vercelli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89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1.349,9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BA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44FCF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C7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B4C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Udine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772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4.880,6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F021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D0AC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0,86</w:t>
            </w:r>
          </w:p>
        </w:tc>
      </w:tr>
      <w:tr w:rsidR="00FD1793" w:rsidRPr="00FD1793" w14:paraId="5A11613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C257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A5D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Rimini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7C9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3.577,9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D77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4DE0E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9E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A7A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Treviso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DA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9.151,7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041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A66F8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0,86</w:t>
            </w:r>
          </w:p>
        </w:tc>
      </w:tr>
      <w:tr w:rsidR="00FD1793" w:rsidRPr="00FD1793" w14:paraId="122F2A8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CB464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270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Avellino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F0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2.122,4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2C7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D4B6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699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62B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Lodi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90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2.078,7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0B0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0EE9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0,83</w:t>
            </w:r>
          </w:p>
        </w:tc>
      </w:tr>
      <w:tr w:rsidR="00FD1793" w:rsidRPr="00FD1793" w14:paraId="7FE7C0D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67ED2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AD26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 Spezia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4F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2.124,4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97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AFC6D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49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133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Pordenone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CB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2.659,1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0DF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1BC88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0,76</w:t>
            </w:r>
          </w:p>
        </w:tc>
      </w:tr>
      <w:tr w:rsidR="00FD1793" w:rsidRPr="00FD1793" w14:paraId="2EA7923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DD2E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1C1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DBB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1.142,1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F5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912A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7D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F30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3E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7.981,6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02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6479F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0,73</w:t>
            </w:r>
          </w:p>
        </w:tc>
      </w:tr>
      <w:tr w:rsidR="00FD1793" w:rsidRPr="00FD1793" w14:paraId="5FFB288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A0CB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5B6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Cosenza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4A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3.411,6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0B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0371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14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F32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D3B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1.495,0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39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DCF04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0,67</w:t>
            </w:r>
          </w:p>
        </w:tc>
      </w:tr>
      <w:tr w:rsidR="00FD1793" w:rsidRPr="00FD1793" w14:paraId="3F3EBE8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4E1D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BD7C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Parma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FC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5.361,5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F3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2A4A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9A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339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Padova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CBB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9.617,4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4F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D9F2A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0,66</w:t>
            </w:r>
          </w:p>
        </w:tc>
      </w:tr>
      <w:tr w:rsidR="00FD1793" w:rsidRPr="00FD1793" w14:paraId="7677A2B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1FC39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587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di 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9F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2.367,8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55C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A716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56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D474" w14:textId="64C48F4C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Bolzano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10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6.953,2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03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026F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0,48</w:t>
            </w:r>
          </w:p>
        </w:tc>
      </w:tr>
      <w:tr w:rsidR="00FD1793" w:rsidRPr="00FD1793" w14:paraId="79F2F40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AB50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8EC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Macerata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95A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2.381,6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F3D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6EC7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68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0E5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Rovigo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5B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1.704,6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32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949A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-1,05</w:t>
            </w:r>
          </w:p>
        </w:tc>
      </w:tr>
      <w:tr w:rsidR="00FD1793" w:rsidRPr="00FD1793" w14:paraId="10F6D38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8939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6C753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Oristano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DAAE5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774,6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5FA2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24,58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AAE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0FB6B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E2AEE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5CB4D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587.251,3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93D0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C07F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2,39</w:t>
            </w:r>
          </w:p>
        </w:tc>
      </w:tr>
    </w:tbl>
    <w:p w14:paraId="2B2B0D9B" w14:textId="77777777" w:rsidR="00832F30" w:rsidRPr="00CF4EFC" w:rsidRDefault="00832F30" w:rsidP="00832F30">
      <w:pPr>
        <w:rPr>
          <w:rFonts w:ascii="Calibri" w:hAnsi="Calibri" w:cs="Calibri"/>
          <w:b/>
          <w:bCs/>
          <w:sz w:val="18"/>
          <w:szCs w:val="18"/>
        </w:rPr>
      </w:pPr>
    </w:p>
    <w:p w14:paraId="46A0E397" w14:textId="77777777" w:rsidR="005A2628" w:rsidRPr="00CF4EFC" w:rsidRDefault="005A2628" w:rsidP="005A2628">
      <w:pPr>
        <w:jc w:val="left"/>
        <w:rPr>
          <w:rFonts w:ascii="Calibri" w:hAnsi="Calibri" w:cs="Calibri"/>
          <w:b/>
          <w:bCs/>
          <w:sz w:val="18"/>
          <w:szCs w:val="18"/>
        </w:rPr>
      </w:pPr>
    </w:p>
    <w:p w14:paraId="7046E10B" w14:textId="77777777" w:rsidR="00D74265" w:rsidRPr="00CF4EFC" w:rsidRDefault="00D74265">
      <w:pPr>
        <w:jc w:val="left"/>
        <w:rPr>
          <w:rFonts w:ascii="Calibri" w:hAnsi="Calibri" w:cs="Calibri"/>
          <w:b/>
          <w:bCs/>
          <w:sz w:val="18"/>
          <w:szCs w:val="18"/>
        </w:rPr>
      </w:pPr>
      <w:r w:rsidRPr="00CF4EFC">
        <w:rPr>
          <w:rFonts w:ascii="Calibri" w:hAnsi="Calibri" w:cs="Calibri"/>
          <w:b/>
          <w:bCs/>
          <w:sz w:val="18"/>
          <w:szCs w:val="18"/>
        </w:rPr>
        <w:br w:type="page"/>
      </w:r>
    </w:p>
    <w:p w14:paraId="254804A7" w14:textId="7597344D" w:rsidR="005A2628" w:rsidRPr="000D4738" w:rsidRDefault="005A2628" w:rsidP="000D4738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province italiane in base alla variazione percentuale del valore aggiunto ai prezzi base e correnti fra 2024 e 2025. Amministrazione pubblica e difesa, assicurazione sociale obbligatoria, istruzione, sanità e assistenza sociale, attività artistiche, di intrattenimento e divertimento, riparazione di beni per la casa e altri servizi. Valori assoluti in milioni di euro</w:t>
      </w:r>
      <w:r w:rsidR="000D47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000D4738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Per peso si intende il rapporto percentuale fra valore aggiunto settoriale e valore aggiunto totale</w:t>
      </w:r>
      <w:r w:rsidR="00CF4EF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provinciale</w:t>
      </w:r>
    </w:p>
    <w:tbl>
      <w:tblPr>
        <w:tblW w:w="96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01"/>
        <w:gridCol w:w="872"/>
        <w:gridCol w:w="550"/>
        <w:gridCol w:w="1207"/>
        <w:gridCol w:w="443"/>
        <w:gridCol w:w="1757"/>
        <w:gridCol w:w="960"/>
        <w:gridCol w:w="552"/>
        <w:gridCol w:w="1207"/>
      </w:tblGrid>
      <w:tr w:rsidR="00FD1793" w:rsidRPr="00FD1793" w14:paraId="0587EE25" w14:textId="77777777" w:rsidTr="00FD1793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CF3B0F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195B08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C61EAC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935B04" w14:textId="6711EFBB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77A94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C64D3D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8E1653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FB16B1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ASSOLUTI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A2420B" w14:textId="1A44468A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PESO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C6D3F" w14:textId="77777777" w:rsidR="00FD1793" w:rsidRPr="00FD1793" w:rsidRDefault="00FD1793" w:rsidP="00FD1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PERCENTUALE</w:t>
            </w:r>
          </w:p>
        </w:tc>
      </w:tr>
      <w:tr w:rsidR="00FD1793" w:rsidRPr="00FD1793" w14:paraId="46BDE24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AC7B6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2AB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Rimini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8A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2.085,1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9FF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58B4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4,54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BA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25F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Udine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B25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4.030,7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DC7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20FE0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2,00</w:t>
            </w:r>
          </w:p>
        </w:tc>
      </w:tr>
      <w:tr w:rsidR="00FD1793" w:rsidRPr="00FD1793" w14:paraId="78FF5B6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9E9D2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C0F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Ravenna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49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2.438,8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CD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5921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3B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2F60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Potenza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B4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2.160,3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AE1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ADC2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1,97</w:t>
            </w:r>
          </w:p>
        </w:tc>
      </w:tr>
      <w:tr w:rsidR="00FD1793" w:rsidRPr="00FD1793" w14:paraId="0542945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61EEC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63D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0C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5.028,6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B1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53342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C5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840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Macerata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C6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1.715,5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2F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571EB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1,96</w:t>
            </w:r>
          </w:p>
        </w:tc>
      </w:tr>
      <w:tr w:rsidR="00FD1793" w:rsidRPr="00FD1793" w14:paraId="752A8DD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40E3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037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Bologna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02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7.796,7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2F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59F7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3,93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D2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AF6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C3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4.296,1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4C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12,53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F2C2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1,94</w:t>
            </w:r>
          </w:p>
        </w:tc>
      </w:tr>
      <w:tr w:rsidR="00FD1793" w:rsidRPr="00FD1793" w14:paraId="58CF7F0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9097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D38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nell'Emilia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661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2.637,1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81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11,81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4A39E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36B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2EF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Chieti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EE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2.235,0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56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A6CB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1,93</w:t>
            </w:r>
          </w:p>
        </w:tc>
      </w:tr>
      <w:tr w:rsidR="00FD1793" w:rsidRPr="00FD1793" w14:paraId="7759F5F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B4945A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DE4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Modena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D4E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3.943,5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0DD8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1FCA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BD9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EED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B0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5.661,2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60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FF1F2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1,90</w:t>
            </w:r>
          </w:p>
        </w:tc>
      </w:tr>
      <w:tr w:rsidR="00FD1793" w:rsidRPr="00FD1793" w14:paraId="6D7297A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3D57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761C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E22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1.996,1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3B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B13A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36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142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Benevento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4732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1.492,3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9E3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A8F9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1,90</w:t>
            </w:r>
          </w:p>
        </w:tc>
      </w:tr>
      <w:tr w:rsidR="00FD1793" w:rsidRPr="00FD1793" w14:paraId="613724F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31F1E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4FA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Forlì-Cesena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1D0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2.347,2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208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BA22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103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E01B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Firenze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C8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7.780,0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B8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E938D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1,89</w:t>
            </w:r>
          </w:p>
        </w:tc>
      </w:tr>
      <w:tr w:rsidR="00FD1793" w:rsidRPr="00FD1793" w14:paraId="25BC6D2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91F7D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B4D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Parma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C1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2.690,7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154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13,37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B2EF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C5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2C5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Teramo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33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1.668,8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987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55E84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1,89</w:t>
            </w:r>
          </w:p>
        </w:tc>
      </w:tr>
      <w:tr w:rsidR="00FD1793" w:rsidRPr="00FD1793" w14:paraId="3690E612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B3E24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D23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A84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1.744,3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472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9B3B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7EA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A38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Treviso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A0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4.443,2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B7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13,13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F784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1,87</w:t>
            </w:r>
          </w:p>
        </w:tc>
      </w:tr>
      <w:tr w:rsidR="00FD1793" w:rsidRPr="00FD1793" w14:paraId="287EFCC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D71F1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E4C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EF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7.366,3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24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0949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3,18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64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48CD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Crotone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176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869,6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80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E1CC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1,85</w:t>
            </w:r>
          </w:p>
        </w:tc>
      </w:tr>
      <w:tr w:rsidR="00FD1793" w:rsidRPr="00FD1793" w14:paraId="3DF2058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B555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B4E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Enna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EA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1.033,8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79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36,09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F3A28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4E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7A5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Avellino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7BF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2.247,7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F0E6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87E89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1,77</w:t>
            </w:r>
          </w:p>
        </w:tc>
      </w:tr>
      <w:tr w:rsidR="00FD1793" w:rsidRPr="00FD1793" w14:paraId="28F23E3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C9DE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66B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091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6.365,6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A14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6F012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25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511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737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3.136,6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8AB9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14,08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EAC77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1,76</w:t>
            </w:r>
          </w:p>
        </w:tc>
      </w:tr>
      <w:tr w:rsidR="00FD1793" w:rsidRPr="00FD1793" w14:paraId="12F6E32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049FA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331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C1C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4.106,4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5B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4A4D0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F13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7F6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58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24.838,8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33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A1A9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1,75</w:t>
            </w:r>
          </w:p>
        </w:tc>
      </w:tr>
      <w:tr w:rsidR="00FD1793" w:rsidRPr="00FD1793" w14:paraId="7D49B8B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754D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63E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51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8.838,7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6C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37A9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B6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354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Belluno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D1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1.288,7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FD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D3B8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1,73</w:t>
            </w:r>
          </w:p>
        </w:tc>
      </w:tr>
      <w:tr w:rsidR="00FD1793" w:rsidRPr="00FD1793" w14:paraId="5F42A39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415D4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BAE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BD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3.253,1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92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D67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D3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EFC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Verbano-Cusio-Ossola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7DC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903,7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4F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77068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1,65</w:t>
            </w:r>
          </w:p>
        </w:tc>
      </w:tr>
      <w:tr w:rsidR="00FD1793" w:rsidRPr="00FD1793" w14:paraId="45332B5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8BA2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EB2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8FC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46.356,6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F0A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24205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A1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839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0C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1.316,5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3A1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C5895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1,64</w:t>
            </w:r>
          </w:p>
        </w:tc>
      </w:tr>
      <w:tr w:rsidR="00FD1793" w:rsidRPr="00FD1793" w14:paraId="74085EA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12AD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976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E8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4.068,2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6B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4C4B2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C1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A3B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936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13.812,3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C48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6F7C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1,63</w:t>
            </w:r>
          </w:p>
        </w:tc>
      </w:tr>
      <w:tr w:rsidR="00FD1793" w:rsidRPr="00FD1793" w14:paraId="48C5FF2E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249F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F3A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Trapani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EAC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2.552,1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41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40478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F0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75A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L'Aquila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40B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2.353,3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A8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004E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1,59</w:t>
            </w:r>
          </w:p>
        </w:tc>
      </w:tr>
      <w:tr w:rsidR="00FD1793" w:rsidRPr="00FD1793" w14:paraId="7ECEF6E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DB68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44A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Brindisi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3A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2.219,3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6C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C128A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47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940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Genova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8F8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6.045,1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431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CE98F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1,55</w:t>
            </w:r>
          </w:p>
        </w:tc>
      </w:tr>
      <w:tr w:rsidR="00FD1793" w:rsidRPr="00FD1793" w14:paraId="75874C3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4E3A8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8194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746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3.104,6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FC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1190B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7BA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478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Vibo Valentia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DC2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B30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1786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1,50</w:t>
            </w:r>
          </w:p>
        </w:tc>
      </w:tr>
      <w:tr w:rsidR="00FD1793" w:rsidRPr="00FD1793" w14:paraId="01B380E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841F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579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Barletta-Andria-Trani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CD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1.727,7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7B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B6697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9BD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D49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Campobasso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4DD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1.394,0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18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34BF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1,49</w:t>
            </w:r>
          </w:p>
        </w:tc>
      </w:tr>
      <w:tr w:rsidR="00FD1793" w:rsidRPr="00FD1793" w14:paraId="36A09B3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63D7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90C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Caserta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B9E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4.843,8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8E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7D5A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49D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CE3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Imperia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3A5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1.284,2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F8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9BA8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1,45</w:t>
            </w:r>
          </w:p>
        </w:tc>
      </w:tr>
      <w:tr w:rsidR="00FD1793" w:rsidRPr="00FD1793" w14:paraId="3DE2E84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A6FD4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3B4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Ragusa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D0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1.714,8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658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912D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ADE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D42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D15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1.047,0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B3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10E3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1,44</w:t>
            </w:r>
          </w:p>
        </w:tc>
      </w:tr>
      <w:tr w:rsidR="00FD1793" w:rsidRPr="00FD1793" w14:paraId="1F10E2B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F69A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1A1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Gorizia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076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1.034,4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CB7D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B4ED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652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6BE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6C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984,9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F6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2E376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1,43</w:t>
            </w:r>
          </w:p>
        </w:tc>
      </w:tr>
      <w:tr w:rsidR="00FD1793" w:rsidRPr="00FD1793" w14:paraId="4485AE48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D6F82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CC7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5360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2.280,7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E47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25,24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C6A67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97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B01E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Grosseto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4860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1.551,8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D01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8C181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1,43</w:t>
            </w:r>
          </w:p>
        </w:tc>
      </w:tr>
      <w:tr w:rsidR="00FD1793" w:rsidRPr="00FD1793" w14:paraId="35B7C10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7BDE4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AB5F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Caltanissetta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8C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1.499,5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912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56D4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EFB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4AF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Pistoia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C57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1.540,8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6A8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9DB1B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1,42</w:t>
            </w:r>
          </w:p>
        </w:tc>
      </w:tr>
      <w:tr w:rsidR="00FD1793" w:rsidRPr="00FD1793" w14:paraId="2456EBD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74F39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138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Fermo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47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839,6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C1B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E6FCE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C95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061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Savona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7BD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1.711,5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05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3BA5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1,40</w:t>
            </w:r>
          </w:p>
        </w:tc>
      </w:tr>
      <w:tr w:rsidR="00FD1793" w:rsidRPr="00FD1793" w14:paraId="5361AD6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A1BDB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FAF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Sassari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7A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3.328,9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1B4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C787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14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3E6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Novara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65F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1.975,5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D03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A699A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1,39</w:t>
            </w:r>
          </w:p>
        </w:tc>
      </w:tr>
      <w:tr w:rsidR="00FD1793" w:rsidRPr="00FD1793" w14:paraId="559FA33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462D6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5C6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Viterbo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CE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2.006,5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251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3C2E8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152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D7C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Arezzo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E03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1.769,9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29B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4491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1,37</w:t>
            </w:r>
          </w:p>
        </w:tc>
      </w:tr>
      <w:tr w:rsidR="00FD1793" w:rsidRPr="00FD1793" w14:paraId="2D9709E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4464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FD52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Venezia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08E4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5.543,3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4A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7467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53B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76A8" w14:textId="780278E6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Bolzano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DE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6.381,2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3C3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E112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1,37</w:t>
            </w:r>
          </w:p>
        </w:tc>
      </w:tr>
      <w:tr w:rsidR="00FD1793" w:rsidRPr="00FD1793" w14:paraId="4F09C51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66401E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58C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Agrigento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C4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2.423,8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A68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DBF8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674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E5C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Alessandria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FF5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2.238,5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B1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34EA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1,21</w:t>
            </w:r>
          </w:p>
        </w:tc>
      </w:tr>
      <w:tr w:rsidR="00FD1793" w:rsidRPr="00FD1793" w14:paraId="70A5918D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DA51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0A6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Messina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B775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4.125,5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62C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9E7D3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3F1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B21C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B3E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1.872,5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164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B89E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1,16</w:t>
            </w:r>
          </w:p>
        </w:tc>
      </w:tr>
      <w:tr w:rsidR="00FD1793" w:rsidRPr="00FD1793" w14:paraId="18F5960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CDD47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D2C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Napoli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9A9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16.147,8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CC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23,40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6BD59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47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8D6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Massa-Carrara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76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1.187,7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44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278A6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1,14</w:t>
            </w:r>
          </w:p>
        </w:tc>
      </w:tr>
      <w:tr w:rsidR="00FD1793" w:rsidRPr="00FD1793" w14:paraId="7D4C3A0C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89EAC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1AD4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Isernia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C7A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562,3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CD4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28,98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47F4A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2B9E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0AE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Livorno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777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2.293,0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F75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D375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1,10</w:t>
            </w:r>
          </w:p>
        </w:tc>
      </w:tr>
      <w:tr w:rsidR="00FD1793" w:rsidRPr="00FD1793" w14:paraId="4A672F3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05BD6B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39B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Frosinone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ED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2.537,1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E2C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C7A6D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4E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5CC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Biella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F1A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876,5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946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32C2C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1,09</w:t>
            </w:r>
          </w:p>
        </w:tc>
      </w:tr>
      <w:tr w:rsidR="00FD1793" w:rsidRPr="00FD1793" w14:paraId="1116B79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8A885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A45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72F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5.500,5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A9D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D9AE1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946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0A6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33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2.969,1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F7D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85262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1,07</w:t>
            </w:r>
          </w:p>
        </w:tc>
      </w:tr>
      <w:tr w:rsidR="00FD1793" w:rsidRPr="00FD1793" w14:paraId="1AA99B4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8CC4A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16DD2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Nuoro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F6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1.487,0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AE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93A3D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2AA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F1D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La Spezia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610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2.182,4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3D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98D17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1,04</w:t>
            </w:r>
          </w:p>
        </w:tc>
      </w:tr>
      <w:tr w:rsidR="00FD1793" w:rsidRPr="00FD1793" w14:paraId="37485793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B6B7C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187A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Pordenone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D47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2.148,7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4B26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7CAC6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B6F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F92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Pisa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2C1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2.998,7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9A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A663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0,99</w:t>
            </w:r>
          </w:p>
        </w:tc>
      </w:tr>
      <w:tr w:rsidR="00FD1793" w:rsidRPr="00FD1793" w14:paraId="549DC74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547E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442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Reggio di Calabria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B2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3.129,5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AE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CB2DA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ECB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A67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Perugia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B40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4.029,8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3CB4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20,75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FB3E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0,89</w:t>
            </w:r>
          </w:p>
        </w:tc>
      </w:tr>
      <w:tr w:rsidR="00FD1793" w:rsidRPr="00FD1793" w14:paraId="468445D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3F1E79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A4E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Taranto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88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3.941,2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E5D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C4E7D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D2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303C" w14:textId="47E877B2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328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1.441,0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FF6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E8E42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0,80</w:t>
            </w:r>
          </w:p>
        </w:tc>
      </w:tr>
      <w:tr w:rsidR="00FD1793" w:rsidRPr="00FD1793" w14:paraId="2C76AAF4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B78150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C7A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Oristano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B73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957,5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B4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DBB9A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D6A7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752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Terni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15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1.352,7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F83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22,86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BA84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0,70</w:t>
            </w:r>
          </w:p>
        </w:tc>
      </w:tr>
      <w:tr w:rsidR="00FD1793" w:rsidRPr="00FD1793" w14:paraId="348AE66A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F89215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FEFA0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Sud Sardegna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A6B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1.703,4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83C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27,31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79C22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85D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793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22F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6.375,0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C5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12,45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1FF1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0,69</w:t>
            </w:r>
          </w:p>
        </w:tc>
      </w:tr>
      <w:tr w:rsidR="00FD1793" w:rsidRPr="00FD1793" w14:paraId="0A07A460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FB62DC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7DB4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Cosenza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09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3.571,7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DA1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29,14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5048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920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3A029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Vercelli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41E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949,8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075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05793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0,65</w:t>
            </w:r>
          </w:p>
        </w:tc>
      </w:tr>
      <w:tr w:rsidR="00FD1793" w:rsidRPr="00FD1793" w14:paraId="672CE1B9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399A3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0C2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Ancona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D10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3.322,9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83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21,56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1DB7D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917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69D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Monza e della Brianza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B27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4.083,5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985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12,80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C0EC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0,64</w:t>
            </w:r>
          </w:p>
        </w:tc>
      </w:tr>
      <w:tr w:rsidR="00FD1793" w:rsidRPr="00FD1793" w14:paraId="6519EDF6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DC741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4FD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Catanzaro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37B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2.469,8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DD5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32,09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1B24F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961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A3B7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Varese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716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4.541,4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79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28B7A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</w:tr>
      <w:tr w:rsidR="00FD1793" w:rsidRPr="00FD1793" w14:paraId="28EA163F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ECAD90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83AB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Padova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F69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5.743,3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AC9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F0E28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790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FFA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Lecco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51C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1.514,3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639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12,41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6320B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0,57</w:t>
            </w:r>
          </w:p>
        </w:tc>
      </w:tr>
      <w:tr w:rsidR="00FD1793" w:rsidRPr="00FD1793" w14:paraId="1BA7B927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764309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42E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Ascoli Piceno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C81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1.197,2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15F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19,76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679FB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B95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90AD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096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2.872,2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A668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4B166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0,53</w:t>
            </w:r>
          </w:p>
        </w:tc>
      </w:tr>
      <w:tr w:rsidR="00FD1793" w:rsidRPr="00FD1793" w14:paraId="2B05784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76BC1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F38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Pesaro e Urbino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641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1.997,6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CA7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96A6F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68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88D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Mantova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01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1.972,6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39E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13,03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59E727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0,45</w:t>
            </w:r>
          </w:p>
        </w:tc>
      </w:tr>
      <w:tr w:rsidR="00FD1793" w:rsidRPr="00FD1793" w14:paraId="447F38F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BE4A6C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9F05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Siracusa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5949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2.508,2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10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26,47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7BB7B2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331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B053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Sondrio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39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1.064,8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4E9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A0022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0,45</w:t>
            </w:r>
          </w:p>
        </w:tc>
      </w:tr>
      <w:tr w:rsidR="00FD1793" w:rsidRPr="00FD1793" w14:paraId="54B103A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FB9D29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E4A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Pescara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615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2.174,1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008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24,46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3CFE4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DAD5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1E156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Lodi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E96C8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1.017,7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37C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14,29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37547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0,31</w:t>
            </w:r>
          </w:p>
        </w:tc>
      </w:tr>
      <w:tr w:rsidR="00FD1793" w:rsidRPr="00FD1793" w14:paraId="63FCCE95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5E6A32B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7F9E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Rovigo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7F7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1.273,4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061A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18,73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50104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32E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DFB1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Cremona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702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1.898,6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574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14,22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26F11E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0,11</w:t>
            </w:r>
          </w:p>
        </w:tc>
      </w:tr>
      <w:tr w:rsidR="00FD1793" w:rsidRPr="00FD1793" w14:paraId="5DB2D7A1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48E1D4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A70F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Lucca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391A4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2.207,0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F3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3AAEE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417FA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9FA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Bergamo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58C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5.204,4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EB1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11,95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AD7D76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-0,08</w:t>
            </w:r>
          </w:p>
        </w:tc>
      </w:tr>
      <w:tr w:rsidR="00FD1793" w:rsidRPr="00FD1793" w14:paraId="13D5571B" w14:textId="77777777" w:rsidTr="00FD1793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1072B6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1A0308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Rieti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F35593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1.113,0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26B20F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30,13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89B221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color w:val="000000"/>
                <w:sz w:val="18"/>
                <w:szCs w:val="18"/>
              </w:rPr>
              <w:t>2,01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837D2C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65CB04" w14:textId="77777777" w:rsidR="00FD1793" w:rsidRPr="00FD1793" w:rsidRDefault="00FD1793" w:rsidP="00FD1793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2A1D9D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387.263,0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BEDC9C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19,15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223EF0" w14:textId="77777777" w:rsidR="00FD1793" w:rsidRPr="00FD1793" w:rsidRDefault="00FD1793" w:rsidP="00FD179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D179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2,15</w:t>
            </w:r>
          </w:p>
        </w:tc>
      </w:tr>
    </w:tbl>
    <w:p w14:paraId="0DFA720D" w14:textId="77777777" w:rsidR="00832F30" w:rsidRPr="00832F30" w:rsidRDefault="00832F30" w:rsidP="00832F30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6E74A9E" w14:textId="77777777" w:rsidR="005A2628" w:rsidRPr="005A2628" w:rsidRDefault="005A2628" w:rsidP="005A2628">
      <w:pPr>
        <w:jc w:val="left"/>
        <w:rPr>
          <w:rFonts w:ascii="Calibri" w:hAnsi="Calibri" w:cs="Calibri"/>
          <w:b/>
          <w:bCs/>
          <w:color w:val="EE0000"/>
          <w:sz w:val="18"/>
          <w:szCs w:val="18"/>
        </w:rPr>
      </w:pPr>
    </w:p>
    <w:p w14:paraId="75F3F71A" w14:textId="77777777" w:rsidR="00D74265" w:rsidRDefault="00D74265">
      <w:pPr>
        <w:jc w:val="left"/>
        <w:rPr>
          <w:rFonts w:ascii="Calibri" w:hAnsi="Calibri" w:cs="Calibri"/>
          <w:b/>
          <w:bCs/>
          <w:color w:val="EE0000"/>
          <w:sz w:val="18"/>
          <w:szCs w:val="18"/>
        </w:rPr>
      </w:pPr>
      <w:r>
        <w:rPr>
          <w:rFonts w:ascii="Calibri" w:hAnsi="Calibri" w:cs="Calibri"/>
          <w:b/>
          <w:bCs/>
          <w:color w:val="EE0000"/>
          <w:sz w:val="18"/>
          <w:szCs w:val="18"/>
        </w:rPr>
        <w:br w:type="page"/>
      </w:r>
    </w:p>
    <w:p w14:paraId="022661F9" w14:textId="6A345D80" w:rsidR="005A2628" w:rsidRDefault="005A2628" w:rsidP="000D4738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Graduatoria delle province italiane in base al valore aggiunto pro-capite dell’anno 2024 e variazioni di posizione rispetto all'anno 2025. Valori pro</w:t>
      </w:r>
      <w:r w:rsidR="009C548C"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t>-</w:t>
      </w:r>
      <w:r w:rsidRPr="00832F30">
        <w:rPr>
          <w:rFonts w:ascii="Calibri" w:hAnsi="Calibri" w:cs="Calibri"/>
          <w:b/>
          <w:bCs/>
          <w:color w:val="000000" w:themeColor="text1"/>
          <w:sz w:val="18"/>
          <w:szCs w:val="18"/>
        </w:rPr>
        <w:t>capite in euro</w:t>
      </w:r>
    </w:p>
    <w:tbl>
      <w:tblPr>
        <w:tblW w:w="94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757"/>
        <w:gridCol w:w="984"/>
        <w:gridCol w:w="642"/>
        <w:gridCol w:w="1160"/>
        <w:gridCol w:w="443"/>
        <w:gridCol w:w="1757"/>
        <w:gridCol w:w="984"/>
        <w:gridCol w:w="643"/>
        <w:gridCol w:w="1160"/>
      </w:tblGrid>
      <w:tr w:rsidR="000D4738" w:rsidRPr="00832F30" w14:paraId="71A6A45F" w14:textId="77777777" w:rsidTr="000D4738">
        <w:trPr>
          <w:trHeight w:val="20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1CFAF1" w14:textId="34C4814D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D3BF93" w14:textId="53964DD8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6943F2" w14:textId="3CE227AA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PROCAPITE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6050B7" w14:textId="6EC97AFD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N.I.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ITA=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100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53FFD" w14:textId="53DA5339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DI POSIZIONE RISPETTO AL 2024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74C001" w14:textId="138233BD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F699D8" w14:textId="0F0BBA63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PROVINCIA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789EC8" w14:textId="4C03ACCE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VALORI PROCAPITE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7011B0" w14:textId="4B7822E7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N.I.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ITA=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100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3404D" w14:textId="47B6E95B" w:rsidR="000D4738" w:rsidRPr="00832F30" w:rsidRDefault="000D4738" w:rsidP="000D47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VARIAZIONE DI POSIZIONE RISPETTO AL 2024</w:t>
            </w:r>
          </w:p>
        </w:tc>
      </w:tr>
      <w:tr w:rsidR="000D4738" w:rsidRPr="00832F30" w14:paraId="34EB2B03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FCC34E" w14:textId="13F4ADE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D454E" w14:textId="78F57B3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7D22" w14:textId="0934616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67.137,09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532E1" w14:textId="0614369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195,64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9DBE0D" w14:textId="251FC2E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CA2B" w14:textId="0512264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BE79" w14:textId="4C3313CE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Perugia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DC2F" w14:textId="2D1D85A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30.537,97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EC1B5" w14:textId="11B37B7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88,99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E9F866" w14:textId="55AF772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30E8AE3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DDD048" w14:textId="5B350C0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2ADB" w14:textId="094D761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Bolzano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4DF16" w14:textId="251FC43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56.340,63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2C6E" w14:textId="55FBE2B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164,18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583ED8" w14:textId="3714313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B7DE" w14:textId="72C73FF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797E" w14:textId="2741B13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L'Aquila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B94E" w14:textId="6092638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30.364,02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B9B5" w14:textId="0F012BC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88,48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781C77" w14:textId="1D507C5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0D4738" w:rsidRPr="00832F30" w14:paraId="4AD85AE8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6F40AD" w14:textId="5849965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137F" w14:textId="4771C245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Bologna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E97E" w14:textId="33A0F67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47.030,41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B7870" w14:textId="79A7A20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137,05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C84F95" w14:textId="197D805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DA60" w14:textId="7FC9504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6726" w14:textId="246418E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Ascoli Piceno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E138" w14:textId="02CF5B3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30.239,90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CE99" w14:textId="353119C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88,12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B6B8B2" w14:textId="50B5985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0D4738" w:rsidRPr="00832F30" w14:paraId="12A67702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2452BE" w14:textId="201857B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2269" w14:textId="013D601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FD263" w14:textId="5E3721D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45.555,84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6FB4E" w14:textId="238237F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132,75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93A2EB" w14:textId="46210BC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0B6F" w14:textId="1F19142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50C2" w14:textId="1DE4703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Rovigo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D520" w14:textId="39EB357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29.924,91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24BD" w14:textId="06767B7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87,20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5A20BA" w14:textId="2C6D323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-2</w:t>
            </w:r>
          </w:p>
        </w:tc>
      </w:tr>
      <w:tr w:rsidR="000D4738" w:rsidRPr="00832F30" w14:paraId="4B1E7378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304FE3" w14:textId="5F8176F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67DF" w14:textId="2D9B7B4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9687" w14:textId="6E77546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44.756,23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17B94" w14:textId="4A16250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130,42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6EC1FE" w14:textId="4846C0D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1653" w14:textId="14FC29E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63B1C" w14:textId="26A88ECF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Massa-Carrara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4330" w14:textId="3868A7C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29.689,48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741C" w14:textId="6EC8532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86,52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9F30C2" w14:textId="6D1744D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-2</w:t>
            </w:r>
          </w:p>
        </w:tc>
      </w:tr>
      <w:tr w:rsidR="000D4738" w:rsidRPr="00832F30" w14:paraId="0C1BC814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A409922" w14:textId="654B25E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A5B0" w14:textId="05ECAB03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Parma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1FD6" w14:textId="5B0E614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44.061,46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38D8" w14:textId="73C7DB6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128,40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BFAA15" w14:textId="2D248EF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CCBF5" w14:textId="1FD4359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582A" w14:textId="1221978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Asti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F4CA" w14:textId="7971125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29.400,58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9F54" w14:textId="2794914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85,67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6B5154" w14:textId="644FAA9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55C72BC3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0D76276" w14:textId="321BEA3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0F61" w14:textId="3590A66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Valle d'Aosta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ACCA" w14:textId="18C02BB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43.840,20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B633" w14:textId="4DA6F53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127,75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1E93D3" w14:textId="193701F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E28F" w14:textId="0429C7B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9125" w14:textId="757B276A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Pistoia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0265" w14:textId="01BD04B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29.398,74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C13F" w14:textId="4D658D1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85,67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285EBD" w14:textId="66A22F5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0CCAC6D4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E6AD08" w14:textId="57FAE48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F9E7" w14:textId="31690D0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Firenze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DF46" w14:textId="2AD9A54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43.696,57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376E" w14:textId="663E2ED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127,33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F436E1" w14:textId="11FF8A8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A06E4" w14:textId="45031FE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38AA" w14:textId="19704003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9173" w14:textId="7DCF793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29.293,24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9AB63" w14:textId="73C7CF5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85,36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00E12A" w14:textId="2D1349E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D462F8B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A3A59D4" w14:textId="771F5CA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F74E" w14:textId="0F26195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Trento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2447" w14:textId="74D5BEC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43.504,12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B9CB" w14:textId="1076642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126,77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D08048" w14:textId="2301A67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146A" w14:textId="124D3E9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DA35" w14:textId="6D34A3D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Teramo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09D5" w14:textId="06BDFF1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29.243,90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FD68" w14:textId="367FD23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85,22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544E21" w14:textId="4996D83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73A55363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9A9C06" w14:textId="360EC1C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5251" w14:textId="4AC4928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Reggio nell'Emilia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D9D8" w14:textId="25C9620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42.013,79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2D4C" w14:textId="0CE576D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122,43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52CA27" w14:textId="5E21AF3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F24B" w14:textId="68332AF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DC98" w14:textId="01A6710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Grosseto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99A6" w14:textId="0AB897E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29.052,62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4B66" w14:textId="38E1AD4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84,66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2B5695" w14:textId="6A8FAA2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49CBC96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7D0530" w14:textId="35D4BA3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BE9A" w14:textId="546B2D3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914AE" w14:textId="1935A00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40.351,90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1EEB" w14:textId="22FEEEE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117,59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EDF0B2" w14:textId="54D5143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8F8A" w14:textId="4922371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87C8" w14:textId="3D684F8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FE2B" w14:textId="08C5E1E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28.907,38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6A7F" w14:textId="48F577D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84,24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B870CB" w14:textId="1655996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0891EB0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F95978" w14:textId="63FC2A2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1228" w14:textId="59710FC0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5FE5" w14:textId="0A6074C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40.106,18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CC74" w14:textId="28595CB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116,87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CE4626" w14:textId="3EEBBD2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E8A3" w14:textId="5A88D42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7DF9" w14:textId="240FFCEF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Pescara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7B3E" w14:textId="52AF573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28.520,47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E5CB" w14:textId="557D352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83,11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8788A5" w14:textId="4131E38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71BE27ED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F1164C" w14:textId="2399009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3D66" w14:textId="09D6356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3917" w14:textId="7BDAC59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39.666,67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E253" w14:textId="1315C99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115,59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DE621F" w14:textId="690D928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6FC2E" w14:textId="710F5D7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3E09" w14:textId="2A54764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Verbano-Cusio-Ossola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CA7D" w14:textId="2E884F8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28.113,34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1AD7" w14:textId="6BAEF11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5486A5" w14:textId="0F28F53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03590D2B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70EB3F3" w14:textId="5B77E10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26B3" w14:textId="43C4BAB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Padova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8E6C" w14:textId="4E3FA7D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39.238,48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A690" w14:textId="45D3C15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114,34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39E0A4" w14:textId="6B993BE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D6DC" w14:textId="474FC8E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833F" w14:textId="0C92EDAF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Potenza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F31C" w14:textId="6B066EC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27.973,13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5050" w14:textId="2286075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09F06A" w14:textId="1E4B569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3027685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5AEB5D" w14:textId="489846B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FFDD" w14:textId="080DBB3F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Bergamo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9A26" w14:textId="3620EAC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39.004,95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8DFB" w14:textId="3CC0A0C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113,66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B4987E" w14:textId="08DC79C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1077" w14:textId="5DCA4E6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34DEA" w14:textId="70F2A08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Fermo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FC0D" w14:textId="0F967F2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27.808,82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43BB" w14:textId="56D65E5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8D41EF" w14:textId="6A2A8AA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7FC8200D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DA5E1E" w14:textId="3092F5A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8B8D" w14:textId="195418D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Genova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B745F" w14:textId="04AB2D1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38.889,66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1350" w14:textId="01A95BF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113,33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3DC3BF" w14:textId="199AE3B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4E80" w14:textId="62F6438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75B7" w14:textId="63C7F78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Imperia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D901" w14:textId="44B4AD9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27.593,28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C7F0" w14:textId="2BFC664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80,41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6B3474" w14:textId="6FA6331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0F06C16D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8291BA" w14:textId="631A412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61EB" w14:textId="0CDD474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Verona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2393" w14:textId="5414AE4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38.776,40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BA8DF" w14:textId="6A9038C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6A777C" w14:textId="1ED2EA6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AF47" w14:textId="16ABB72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31D3" w14:textId="565C12E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Terni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4F3C" w14:textId="632405D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27.532,41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73A3" w14:textId="36DACB7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80,23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ABE896" w14:textId="1D11F8E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-3</w:t>
            </w:r>
          </w:p>
        </w:tc>
      </w:tr>
      <w:tr w:rsidR="000D4738" w:rsidRPr="00832F30" w14:paraId="71D0B167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371A8A" w14:textId="0CC8D3B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CC7E" w14:textId="36C56A8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Treviso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C5A2" w14:textId="4C7A844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38.501,59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092C0" w14:textId="5C39EE4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112,19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CA7A62" w14:textId="476C2B2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FFFE" w14:textId="3E660F1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AB4AE" w14:textId="4F26FD0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1EFF" w14:textId="4ABE883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25.884,22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07CA" w14:textId="066BAEF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75,43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E37A1E" w14:textId="0F2341A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729A3F6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32BAD2" w14:textId="1F3E4BC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F49D" w14:textId="561276E2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FB48" w14:textId="2D65686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38.299,37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E79A" w14:textId="2FCAEFC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111,61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82CEBF" w14:textId="5E35404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3A05" w14:textId="1B10E57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BA58" w14:textId="3E46A5C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1846F" w14:textId="785FE7A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25.869,00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4E38" w14:textId="32CE6F2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75,38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0FA785" w14:textId="00C5CF2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5AC37E6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7E5092" w14:textId="3938D7C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ACE8" w14:textId="3B12147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1F25" w14:textId="4109B80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37.977,13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8046" w14:textId="648BBA7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5FA8E3" w14:textId="3CA15D9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F3CA" w14:textId="4407183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78BB" w14:textId="4FCC6823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Sassari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6A6F" w14:textId="4AE61E1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25.865,95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0FA0" w14:textId="7E1358F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75,37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CF24CC" w14:textId="4107C2A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092EBF1F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D401AB" w14:textId="04084F3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B9F7" w14:textId="3E6C630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Forlì-Cesena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AFF16" w14:textId="681D408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37.789,48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DE57" w14:textId="4FD0500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110,12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166016" w14:textId="08124B8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F379" w14:textId="14A5C29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4DBC" w14:textId="29289B1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Campobasso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0AE6" w14:textId="446051F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25.655,11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FF15" w14:textId="4611E13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24A731" w14:textId="10704D7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3B7DD36B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66C434" w14:textId="34BC00F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E4B8" w14:textId="03AD366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Cremona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3AEB" w14:textId="32FCD89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37.656,69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F535" w14:textId="7F595A6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109,73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DBAFB1" w14:textId="1D182B9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1769" w14:textId="5A9560D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BF3C" w14:textId="1F7B5AB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Frosinone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1B17" w14:textId="3CFD828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25.586,49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2755" w14:textId="46D6F16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F0C9E4" w14:textId="25CBF9C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4B16405D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24946C" w14:textId="345E796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EA4C" w14:textId="72E8182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Belluno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F3124" w14:textId="4DD5B6B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37.418,38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E927" w14:textId="5040727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109,04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29440D" w14:textId="4E22C16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47A1F" w14:textId="7DB34A8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B11C" w14:textId="550B3F7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Viterbo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3B57" w14:textId="2473195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25.004,56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4CF9" w14:textId="2306BF5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72,86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D2DA88" w14:textId="41A418D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65D1CDB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B00907" w14:textId="557C819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711D6" w14:textId="715EF19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Mantova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EC60" w14:textId="06902F2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37.073,62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EA1B" w14:textId="3BA54B1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108,03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E4CF5F" w14:textId="531ABCF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46E1" w14:textId="0A7A1BD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F7A4" w14:textId="4AA6616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Siracusa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F026" w14:textId="7875438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24.745,21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A3AB" w14:textId="76879B0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CBBB01" w14:textId="613CB54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0D4738" w:rsidRPr="00832F30" w14:paraId="1333954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CD895F" w14:textId="04FC29C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DB94" w14:textId="1B58DB1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7CFB" w14:textId="2CB014F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36.788,45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7637" w14:textId="0BEE249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107,20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29C4F8" w14:textId="5AA3234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1F47" w14:textId="1FFF0F0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E80B" w14:textId="2663F16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Isernia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D494" w14:textId="5EFDE8A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24.727,09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D86E" w14:textId="55B287C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4AC350" w14:textId="7DFFA07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4F7D25B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F19323" w14:textId="0AF52C6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8C38" w14:textId="34C511E0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Lecco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0668" w14:textId="79B98C0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36.533,14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70E3" w14:textId="22C485D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106,46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7F9BA4" w14:textId="5F33CAF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2D7FE" w14:textId="402882E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F6F3" w14:textId="4AE8E785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Rieti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B3A5" w14:textId="7360F12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24.697,32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CC4E" w14:textId="59E2171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71,97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F4C6D8" w14:textId="6408716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-2</w:t>
            </w:r>
          </w:p>
        </w:tc>
      </w:tr>
      <w:tr w:rsidR="000D4738" w:rsidRPr="00832F30" w14:paraId="184C292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1C7769" w14:textId="5667A67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A4C6" w14:textId="21FD2322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 Spezia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3185" w14:textId="492DF93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36.506,33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A33F" w14:textId="3420D0B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106,38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DA58E4" w14:textId="5D23E22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F4BA" w14:textId="584C1CC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94B80" w14:textId="6452BE2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Nuoro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55BA" w14:textId="460A9CF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23.509,09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8D86" w14:textId="224DDE7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68,51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A51610" w14:textId="21B4275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7B65428E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D264C7" w14:textId="79E2DE9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E9F3" w14:textId="2FF3996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Ravenna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104D" w14:textId="46EDBAE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36.364,06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5215" w14:textId="6C05EFB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105,97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4BD010" w14:textId="15F8630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C6E3" w14:textId="5EC44B3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BA79" w14:textId="4B53050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Matera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7CCA" w14:textId="34E4F54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23.374,25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1A24" w14:textId="2D36743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68,11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3098DD" w14:textId="403A8D0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2CE93BA3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B72D8E" w14:textId="0387AA2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970C" w14:textId="0D91EFD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Monza e della Brianza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87F2" w14:textId="78B819B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36.200,84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07A2" w14:textId="76714E9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105,49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9BBEF2" w14:textId="3A1F686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35BC" w14:textId="2F820AA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55BF" w14:textId="4BC97D3F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Napoli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6252" w14:textId="49549A3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23.323,90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A6C6" w14:textId="253EBD4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67,97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13E29C" w14:textId="7E35927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B6186A4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A1A234" w14:textId="413DC7A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6207" w14:textId="5338DF1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Venezia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AF24" w14:textId="0D2DE9E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35.933,66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B0A6" w14:textId="0D5C3A5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61AF78" w14:textId="277E108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3615" w14:textId="02381BB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92E7" w14:textId="58AC788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8880" w14:textId="4DC7E60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23.241,74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7583" w14:textId="6EE049F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67,73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7DE25A" w14:textId="1B047F2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185262A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770372" w14:textId="586FED7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D2ED" w14:textId="7DEB902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Udine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B5DF" w14:textId="721CCF4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35.928,54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1BE2" w14:textId="55279A4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6F67D9" w14:textId="49FD2A8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B2E4" w14:textId="39037EF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EC478" w14:textId="31E7E76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4224F" w14:textId="7861F85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22.732,35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0E0F" w14:textId="4DEA922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66,24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493BBB" w14:textId="2DAB7F0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243DDE03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15D9B2" w14:textId="28E95C3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6399" w14:textId="3CE42D3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Pisa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A792" w14:textId="74EBE35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35.715,97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4E5A" w14:textId="4707C9C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104,08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B1A306" w14:textId="5AD01C6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C5DD" w14:textId="02E555D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A154" w14:textId="43E2EB5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Catanzaro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FD887" w14:textId="0126B3B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22.703,81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71B0" w14:textId="13F9E55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66,16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F01AB7" w14:textId="398FF5B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48E3012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47AD268" w14:textId="21302D8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DE43" w14:textId="784173C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Siena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7B33" w14:textId="55A49C4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35.386,84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F23F" w14:textId="2FECE86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103,12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8546DD" w14:textId="75DD0C8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4CF3" w14:textId="1743876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D6C1" w14:textId="6BE0B49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Avellino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60BC" w14:textId="2A20099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22.226,04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F618" w14:textId="4333F58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64,77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5FE2D7" w14:textId="2492DE0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0693BC8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D6CD79" w14:textId="2703680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77DF" w14:textId="4443C0C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Pordenone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627B" w14:textId="0B42CB2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34.848,54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D290" w14:textId="661B160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101,55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B4BBE6" w14:textId="7B53EF3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93B5F" w14:textId="2051479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9D07" w14:textId="6700059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Taranto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F681" w14:textId="4BE9727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21.770,85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067FE" w14:textId="6CC18C4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63,44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62266F" w14:textId="39C869D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000908F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2717C3" w14:textId="34E4507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5ED7" w14:textId="347FB92E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Novara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577E" w14:textId="6A39DB9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34.699,77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F3A24" w14:textId="297A12B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101,12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2647DA" w14:textId="160094C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48B2" w14:textId="4F7BE2F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879E" w14:textId="6989965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7FA9" w14:textId="2ACD4C9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21.727,60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36E8" w14:textId="31E599D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63,31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184B2F" w14:textId="5A85026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0BDBB5F9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5A8C83C" w14:textId="709C21C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98F6" w14:textId="105A414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Arezzo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703E2" w14:textId="7B1AC3E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34.474,87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CF23B" w14:textId="1EAACA3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100,46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C5A84F" w14:textId="1CE94D4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C79A" w14:textId="3771D6D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1DCF" w14:textId="0B5E168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Messina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773F" w14:textId="155D61B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21.583,93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AA84" w14:textId="1BA7BC2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62,90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2162E5" w14:textId="1EB2FC3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290070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E0CF94" w14:textId="2ADACFE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0421" w14:textId="17F986B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Rimini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5BFF" w14:textId="779DA37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34.339,97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4922" w14:textId="73DF5B1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100,07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AB9529" w14:textId="7D70F68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30D1" w14:textId="67DCFE7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A37B" w14:textId="693BDC3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Oristano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92B5" w14:textId="06ABB7F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21.384,53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7E852" w14:textId="069B9A9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62,32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E85EF7" w14:textId="4E9B311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23F093F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A6A03C3" w14:textId="1B640F5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2B7B" w14:textId="3FA2B59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Sondrio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C6C8" w14:textId="5F67CC3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34.135,05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A9DE" w14:textId="6568A9F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99,47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EA80DD" w14:textId="7B81D8D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889C" w14:textId="2C74AD2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98D8" w14:textId="40A7AE9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Benevento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7DF1" w14:textId="1E2A387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21.032,13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80EA" w14:textId="3BBA913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61,29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0535E0" w14:textId="64D9BD2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160DB66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F68358D" w14:textId="59BA04E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5A7C" w14:textId="628AF4D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B0EFA" w14:textId="46102E2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34.104,52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750C" w14:textId="1964EA1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991A3C" w14:textId="4120239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05793" w14:textId="4BC7FC0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6BD4" w14:textId="0F2A8D7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A484" w14:textId="1FEF008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20.864,30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4994" w14:textId="45EB57A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60,80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805C48" w14:textId="4B2A060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3804B962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CD9619" w14:textId="5CF603B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16D9" w14:textId="40E4B59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Varese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4D8A" w14:textId="6E129AB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33.998,61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5E47" w14:textId="684A54F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61BE02" w14:textId="54C3A94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2201" w14:textId="2A9A3FA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3A96" w14:textId="0AA2004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Brindisi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4522" w14:textId="3D822AB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20.779,03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35D7" w14:textId="5C6B251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60,55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A36920" w14:textId="00E0E79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21F40F4A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848A664" w14:textId="642F7E8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103D" w14:textId="21C46DD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Lucca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B9B2" w14:textId="0758659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33.740,44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AAB9" w14:textId="3A312E8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98,32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493282" w14:textId="1904430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35AA6" w14:textId="572FC59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7FB3" w14:textId="500D82E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Reggio di Calabria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D75C" w14:textId="7574456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20.769,15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6BC62" w14:textId="5684DCA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60,52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B6053F" w14:textId="2637306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5E04327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FB55B6" w14:textId="3F49EAD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FA11" w14:textId="639E9023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Ancona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1493" w14:textId="5B9798C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33.397,21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204D" w14:textId="0E7245D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97,32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D2D5BB" w14:textId="5A2CD62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43C6" w14:textId="7362FFF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B86D" w14:textId="7198B2D0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Ragusa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221F7" w14:textId="4122465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20.682,88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B7A7" w14:textId="66CE2C6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60,27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3B60FB" w14:textId="41B071E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-3</w:t>
            </w:r>
          </w:p>
        </w:tc>
      </w:tr>
      <w:tr w:rsidR="000D4738" w:rsidRPr="00832F30" w14:paraId="714CAB2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1091F6" w14:textId="12D5A5D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7F68" w14:textId="709C7A55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Alessandria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087FB" w14:textId="3B37980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33.283,61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81CC" w14:textId="74CADD8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96,99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09523E" w14:textId="1409950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4D3EA" w14:textId="5BFA788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2851D" w14:textId="722A179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Caserta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597D" w14:textId="33D0583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20.493,48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F3D8" w14:textId="58298AC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59,72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395A5E" w14:textId="234FDCF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0BAB67E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54DFFCF" w14:textId="0B8B42C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748D" w14:textId="556BA98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Savona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2296" w14:textId="214A4D4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33.202,44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29467" w14:textId="6A0D478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96,75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24314C" w14:textId="1CB7EAB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1071" w14:textId="7F07FEB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7A51A" w14:textId="0DDE76C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Lecce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BF6B" w14:textId="102A0B7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20.492,67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5824" w14:textId="5009108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59,72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7B48F9" w14:textId="7C8254D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5A7F27C4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BCDA09" w14:textId="6E8327B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670E" w14:textId="19161063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717C" w14:textId="75F33D1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33.100,99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5D05" w14:textId="14B2473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96,46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1A3A6C" w14:textId="4D8C930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1527" w14:textId="7105FC5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63CA" w14:textId="6F36FED4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Crotone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286E" w14:textId="0B646B0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19.965,59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0DB1B" w14:textId="608C153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58,18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D257CE" w14:textId="6D31FB6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3AC7029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B25714E" w14:textId="0831994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ABC8" w14:textId="7A56985C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Como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2E775" w14:textId="5360D80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32.920,64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3823" w14:textId="4CF967F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B47F3E" w14:textId="5C7DC75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22FEA" w14:textId="391B3FB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D4F0" w14:textId="4190DB6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Caltanissetta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C61E" w14:textId="781713B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19.712,67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4474" w14:textId="04BC2B4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57,44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98E647" w14:textId="5016139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114F9840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BA472B" w14:textId="1FE5A3B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3C4D" w14:textId="1CDADF82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Vercelli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1D3B" w14:textId="5FAF2F7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32.748,30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3050" w14:textId="7AAA33C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95,43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F3124D" w14:textId="5DC9395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F861" w14:textId="084F30C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63FF" w14:textId="2A446E6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Trapani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27C4" w14:textId="03CF5F0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19.308,18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8D40" w14:textId="17D0AF3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56,26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3CC49E" w14:textId="7C37668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35E80F2E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90813A" w14:textId="74E4697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6DD5" w14:textId="5F9B3F4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Gorizia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3D1A" w14:textId="23C1BD8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32.088,98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D52D" w14:textId="20558B3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93,51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970B2C" w14:textId="62FA905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5926" w14:textId="4E591DA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C931" w14:textId="67A2EC90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Sud Sardegna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3419" w14:textId="510C897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18.991,37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E531D" w14:textId="784EDC4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55,34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F74391" w14:textId="5F8D244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2EBAD554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9B3B25" w14:textId="2367C30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AF57" w14:textId="781C5F8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Pesaro e Urbino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7F95" w14:textId="1D6D1E8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32.025,78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754F" w14:textId="769F7BC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93,32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832D0B" w14:textId="0A6B03E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D491" w14:textId="6AABFD9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82C9" w14:textId="47E5A97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Vibo Valentia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C3720" w14:textId="16D09B8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18.858,30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CC39" w14:textId="16884F7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54,95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067B73" w14:textId="36B8FFD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75CE2E3E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096B63B" w14:textId="4E33366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D08C" w14:textId="32169899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Biella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5FE6" w14:textId="307EE53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31.654,38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00F9" w14:textId="1A4F76A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92,24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204B91" w14:textId="1F0D1EE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FBDDC" w14:textId="1A42B40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38600" w14:textId="32992FA8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Enna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891D" w14:textId="7F9654C9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18.843,58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F294" w14:textId="32E7702A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54,91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36F7D3" w14:textId="2E03D09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0D4738" w:rsidRPr="00832F30" w14:paraId="626C114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D10381" w14:textId="5CD79EC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0C75" w14:textId="4FD04382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Livorno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BEDF" w14:textId="2E75B6A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31.237,02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3DBC" w14:textId="5E581715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91,03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325581" w14:textId="18BED34C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E13E" w14:textId="458704A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0E40" w14:textId="31111270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Barletta-Andria-Trani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5124" w14:textId="661B715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18.617,53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AC26" w14:textId="6F93329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54,25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ECD31E" w14:textId="2FC54170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</w:tr>
      <w:tr w:rsidR="000D4738" w:rsidRPr="00832F30" w14:paraId="34DA5C91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DF6911" w14:textId="7D01AD62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ABB0" w14:textId="068E94F7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Macerata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31BD" w14:textId="33730731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30.911,19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FF59" w14:textId="7BA70C7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90,08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15AB16" w14:textId="6147A27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35DA" w14:textId="173A8828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8AEC" w14:textId="22AEEFC1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Agrigento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1EFC" w14:textId="5C40DEA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18.479,29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6A35" w14:textId="0CF6CF6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53,85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49309B" w14:textId="68454E2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77EB8FF5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1E03CB" w14:textId="22EE15E7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5BFC" w14:textId="612EC26D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Lodi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9B933" w14:textId="5F258B5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30.859,33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ADAD" w14:textId="192EFC4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5D78A6" w14:textId="0A1D2216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57FC" w14:textId="1FAE2EAF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5D06" w14:textId="0AD3A77B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Cosenza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A066" w14:textId="7276D214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18.338,53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2E24" w14:textId="133D7373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53,44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CFE0B0" w14:textId="3070A0E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0D4738" w:rsidRPr="00832F30" w14:paraId="6C2DD206" w14:textId="77777777" w:rsidTr="000D4738">
        <w:trPr>
          <w:trHeight w:val="20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FEA9E9" w14:textId="38F0086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C90585" w14:textId="216AEFF6" w:rsidR="000D4738" w:rsidRPr="00832F30" w:rsidRDefault="000D4738" w:rsidP="000D4738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Chieti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E589CC" w14:textId="5CB9F04E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30.706,30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E41FB8" w14:textId="3E30C4CB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89,48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A189B1" w14:textId="756DD44D" w:rsidR="000D4738" w:rsidRPr="00832F30" w:rsidRDefault="000D4738" w:rsidP="000D473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2C3FD0" w14:textId="0B982D57" w:rsidR="000D4738" w:rsidRPr="00832F30" w:rsidRDefault="000D4738" w:rsidP="000D4738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98F9B7" w14:textId="4D3D0904" w:rsidR="000D4738" w:rsidRPr="00832F30" w:rsidRDefault="000D4738" w:rsidP="000D4738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B08B37" w14:textId="585ED546" w:rsidR="000D4738" w:rsidRPr="00832F30" w:rsidRDefault="000D4738" w:rsidP="000D473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34.316,68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D99D7D" w14:textId="39B0A68F" w:rsidR="000D4738" w:rsidRPr="00832F30" w:rsidRDefault="000D4738" w:rsidP="000D473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7B9C73" w14:textId="1C63A3D3" w:rsidR="000D4738" w:rsidRPr="00832F30" w:rsidRDefault="000D4738" w:rsidP="000D4738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7116B7B0" w14:textId="77777777" w:rsidR="00832F30" w:rsidRPr="00832F30" w:rsidRDefault="00832F30" w:rsidP="005A2628">
      <w:pPr>
        <w:jc w:val="left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sectPr w:rsidR="00832F30" w:rsidRPr="00832F30" w:rsidSect="00882A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22" w:right="1274" w:bottom="812" w:left="1559" w:header="39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AD9E" w14:textId="77777777" w:rsidR="0064631D" w:rsidRDefault="0064631D">
      <w:r>
        <w:separator/>
      </w:r>
    </w:p>
  </w:endnote>
  <w:endnote w:type="continuationSeparator" w:id="0">
    <w:p w14:paraId="658DCF9F" w14:textId="77777777" w:rsidR="0064631D" w:rsidRDefault="00646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013E" w14:textId="77777777" w:rsidR="0098124D" w:rsidRDefault="009812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3" w:type="dxa"/>
      <w:tblInd w:w="-508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4657"/>
      <w:gridCol w:w="5716"/>
    </w:tblGrid>
    <w:tr w:rsidR="0011751D" w:rsidRPr="0011751D" w14:paraId="332B3E6D" w14:textId="77777777" w:rsidTr="0011751D">
      <w:trPr>
        <w:trHeight w:val="868"/>
      </w:trPr>
      <w:tc>
        <w:tcPr>
          <w:tcW w:w="4657" w:type="dxa"/>
          <w:tcBorders>
            <w:right w:val="single" w:sz="4" w:space="0" w:color="808080"/>
          </w:tcBorders>
        </w:tcPr>
        <w:p w14:paraId="23067A50" w14:textId="06BD7734" w:rsidR="0011751D" w:rsidRPr="0011751D" w:rsidRDefault="0011751D" w:rsidP="0011751D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r w:rsidRPr="0011751D">
            <w:rPr>
              <w:noProof/>
              <w:sz w:val="14"/>
              <w:szCs w:val="14"/>
            </w:rPr>
            <mc:AlternateContent>
              <mc:Choice Requires="wpg">
                <w:drawing>
                  <wp:anchor distT="0" distB="0" distL="114300" distR="114300" simplePos="0" relativeHeight="251680768" behindDoc="0" locked="0" layoutInCell="0" allowOverlap="1" wp14:anchorId="6B83B840" wp14:editId="374063EA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20" name="Gruppo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21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6529EE" w14:textId="77777777" w:rsidR="0011751D" w:rsidRDefault="0011751D" w:rsidP="0011751D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22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23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B83B840" id="Gruppo 20" o:spid="_x0000_s1026" style="position:absolute;left:0;text-align:left;margin-left:556.75pt;margin-top:772.9pt;width:38.45pt;height:18.7pt;z-index:25168076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pL/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Wj&#10;IXy/hB8g5x8AAAD//wMAUEsBAi0AFAAGAAgAAAAhANvh9svuAAAAhQEAABMAAAAAAAAAAAAAAAAA&#10;AAAAAFtDb250ZW50X1R5cGVzXS54bWxQSwECLQAUAAYACAAAACEAWvQsW78AAAAVAQAACwAAAAAA&#10;AAAAAAAAAAAfAQAAX3JlbHMvLnJlbHNQSwECLQAUAAYACAAAACEAifaS/8AAAADbAAAADwAAAAAA&#10;AAAAAAAAAAAHAgAAZHJzL2Rvd25yZXYueG1sUEsFBgAAAAADAAMAtwAAAPQCAAAAAA==&#10;" filled="f" stroked="f">
                      <v:textbox inset="0,0,0,0">
                        <w:txbxContent>
                          <w:p w14:paraId="6B6529EE" w14:textId="77777777" w:rsidR="0011751D" w:rsidRDefault="0011751D" w:rsidP="0011751D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8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" filled="f" strokecolor="#84a2c6" strokeweight=".5pt"/>
  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Ufficio stampa Unioncamere - </w:t>
          </w:r>
          <w:r w:rsidRPr="0011751D">
            <w:rPr>
              <w:rFonts w:ascii="Calibri" w:hAnsi="Calibri" w:cs="Calibri"/>
              <w:color w:val="808080"/>
              <w:sz w:val="14"/>
              <w:szCs w:val="14"/>
            </w:rPr>
            <w:t>06.4704 350</w:t>
          </w:r>
          <w:r w:rsidR="00375E89">
            <w:rPr>
              <w:rFonts w:ascii="Calibri" w:hAnsi="Calibri" w:cs="Calibri"/>
              <w:color w:val="808080"/>
              <w:sz w:val="14"/>
              <w:szCs w:val="14"/>
            </w:rPr>
            <w:t xml:space="preserve">- 06.4704 </w:t>
          </w:r>
          <w:r w:rsidR="00375E89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35996835" w14:textId="56858A1E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4"/>
              <w:szCs w:val="14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4"/>
              <w:szCs w:val="14"/>
            </w:rPr>
            <w:t xml:space="preserve"> - </w:t>
          </w:r>
        </w:p>
      </w:tc>
      <w:tc>
        <w:tcPr>
          <w:tcW w:w="5716" w:type="dxa"/>
          <w:tcBorders>
            <w:left w:val="single" w:sz="4" w:space="0" w:color="808080"/>
          </w:tcBorders>
        </w:tcPr>
        <w:p w14:paraId="76F511A5" w14:textId="22C2EF14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Responsabile ufficio stampa e comunicazione Centro Studi Tagliacarne  </w:t>
          </w:r>
        </w:p>
        <w:p w14:paraId="32B2EEF0" w14:textId="52D87D8D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Loredana Capuozzo cell. 331.6098963, loredana.capuozzo@tagliacarne.it </w:t>
          </w:r>
        </w:p>
        <w:p w14:paraId="15853ABE" w14:textId="5C10806E" w:rsidR="0011751D" w:rsidRPr="0011751D" w:rsidRDefault="0011751D" w:rsidP="0011671A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4"/>
                <w:szCs w:val="14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4"/>
              <w:szCs w:val="14"/>
            </w:rPr>
            <w:t xml:space="preserve"> </w:t>
          </w:r>
        </w:p>
      </w:tc>
    </w:tr>
  </w:tbl>
  <w:p w14:paraId="1D06A64E" w14:textId="7F072759" w:rsidR="0011751D" w:rsidRPr="0011751D" w:rsidRDefault="0011751D" w:rsidP="00513F62">
    <w:pPr>
      <w:pStyle w:val="Pidipagina"/>
      <w:rPr>
        <w:sz w:val="14"/>
        <w:szCs w:val="14"/>
      </w:rPr>
    </w:pPr>
    <w:r w:rsidRPr="0011751D">
      <w:rPr>
        <w:rFonts w:asciiTheme="majorHAnsi" w:eastAsiaTheme="majorEastAsia" w:hAnsiTheme="majorHAnsi" w:cstheme="majorBidi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2FCD7197" wp14:editId="50533D73">
              <wp:simplePos x="0" y="0"/>
              <wp:positionH relativeFrom="rightMargin">
                <wp:posOffset>409575</wp:posOffset>
              </wp:positionH>
              <wp:positionV relativeFrom="page">
                <wp:posOffset>9364980</wp:posOffset>
              </wp:positionV>
              <wp:extent cx="335280" cy="363220"/>
              <wp:effectExtent l="0" t="0" r="0" b="0"/>
              <wp:wrapNone/>
              <wp:docPr id="17" name="Ova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280" cy="36322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D5B4E1" w14:textId="31CCA9E7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8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FCD7197" id="Ovale 17" o:spid="_x0000_s1031" style="position:absolute;left:0;text-align:left;margin-left:32.25pt;margin-top:737.4pt;width:26.4pt;height:28.6pt;z-index:2516787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" o:allowincell="f" fillcolor="#5b9bd5 [3204]" stroked="f">
              <v:textbox inset="0,,0">
                <w:txbxContent>
                  <w:p w14:paraId="07D5B4E1" w14:textId="31CCA9E7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8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276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5387"/>
      <w:gridCol w:w="5670"/>
    </w:tblGrid>
    <w:tr w:rsidR="0011751D" w:rsidRPr="0011751D" w14:paraId="469EB273" w14:textId="77777777" w:rsidTr="0011751D">
      <w:trPr>
        <w:trHeight w:val="1227"/>
      </w:trPr>
      <w:tc>
        <w:tcPr>
          <w:tcW w:w="5387" w:type="dxa"/>
          <w:tcBorders>
            <w:right w:val="single" w:sz="4" w:space="0" w:color="808080"/>
          </w:tcBorders>
        </w:tcPr>
        <w:p w14:paraId="30E48E99" w14:textId="3C377388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r w:rsidRPr="0011751D">
            <w:rPr>
              <w:noProof/>
              <w:sz w:val="21"/>
            </w:rPr>
            <mc:AlternateContent>
              <mc:Choice Requires="wpg">
                <w:drawing>
                  <wp:anchor distT="0" distB="0" distL="114300" distR="114300" simplePos="0" relativeHeight="251672576" behindDoc="0" locked="0" layoutInCell="0" allowOverlap="1" wp14:anchorId="551DFE41" wp14:editId="4E4190B8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3" name="Grup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4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994D1F" w14:textId="28A0FE11" w:rsidR="0011751D" w:rsidRDefault="0011751D" w:rsidP="008E0687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6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14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1DFE41" id="Gruppo 3" o:spid="_x0000_s1032" style="position:absolute;left:0;text-align:left;margin-left:556.75pt;margin-top:772.9pt;width:38.45pt;height:18.7pt;z-index:251672576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33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      <v:textbox inset="0,0,0,0">
                        <w:txbxContent>
                          <w:p w14:paraId="17994D1F" w14:textId="28A0FE11" w:rsidR="0011751D" w:rsidRDefault="0011751D" w:rsidP="008E0687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1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34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oval id="Oval 73" o:spid="_x0000_s1035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Z9wQAAANsAAAAPAAAAZHJzL2Rvd25yZXYueG1sRI9Bi8Iw&#10;EIXvgv8hjOBFNF2R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Ks3Jn3BAAAA2wAAAA8AAAAA&#10;AAAAAAAAAAAABwIAAGRycy9kb3ducmV2LnhtbFBLBQYAAAAAAwADALcAAAD1AgAAAAA=&#10;" filled="f" strokecolor="#84a2c6" strokeweight=".5pt"/>
                      <v:oval id="Oval 74" o:spid="_x0000_s1036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Ufficio stampa Unioncamere - </w:t>
          </w:r>
          <w:r w:rsidR="00F06853">
            <w:rPr>
              <w:rFonts w:ascii="Calibri" w:hAnsi="Calibri" w:cs="Calibri"/>
              <w:color w:val="808080"/>
              <w:sz w:val="14"/>
              <w:szCs w:val="14"/>
            </w:rPr>
            <w:t xml:space="preserve">06.4704 </w:t>
          </w:r>
          <w:r w:rsidR="00F06853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59B620FB" w14:textId="158DB528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5"/>
              <w:szCs w:val="18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5"/>
              <w:szCs w:val="18"/>
            </w:rPr>
            <w:t xml:space="preserve"> - </w:t>
          </w:r>
        </w:p>
      </w:tc>
      <w:tc>
        <w:tcPr>
          <w:tcW w:w="5670" w:type="dxa"/>
          <w:tcBorders>
            <w:left w:val="single" w:sz="4" w:space="0" w:color="808080"/>
          </w:tcBorders>
        </w:tcPr>
        <w:p w14:paraId="42FC0CB3" w14:textId="54297A30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Responsabile ufficio stampa e comunicazione Centro Studi Tagliacarne  </w:t>
          </w:r>
        </w:p>
        <w:p w14:paraId="5A801454" w14:textId="2A67D772" w:rsidR="0011751D" w:rsidRPr="0011751D" w:rsidRDefault="0011751D" w:rsidP="00B8212B">
          <w:pPr>
            <w:pStyle w:val="Pidipagina"/>
            <w:ind w:left="452" w:hanging="452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Loredana Capuozzo 331.6098963, loredana.capuozzo@tagliacarne.it </w:t>
          </w:r>
        </w:p>
        <w:p w14:paraId="7E98CA88" w14:textId="786B75B4" w:rsidR="0011751D" w:rsidRPr="0011751D" w:rsidRDefault="0011751D" w:rsidP="00432A61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5"/>
                <w:szCs w:val="18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5"/>
              <w:szCs w:val="18"/>
            </w:rPr>
            <w:t xml:space="preserve">  </w:t>
          </w:r>
        </w:p>
      </w:tc>
    </w:tr>
  </w:tbl>
  <w:p w14:paraId="5130C71C" w14:textId="760E16D8" w:rsidR="0011751D" w:rsidRPr="0011751D" w:rsidRDefault="0011751D" w:rsidP="008E0687">
    <w:pPr>
      <w:pStyle w:val="Pidipagina"/>
      <w:rPr>
        <w:sz w:val="21"/>
      </w:rPr>
    </w:pPr>
    <w:r w:rsidRPr="0011751D">
      <w:rPr>
        <w:rFonts w:asciiTheme="majorHAnsi" w:eastAsiaTheme="majorEastAsia" w:hAnsiTheme="majorHAnsi" w:cstheme="majorBidi"/>
        <w:noProof/>
        <w:sz w:val="22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7AAFF174" wp14:editId="7A179723">
              <wp:simplePos x="0" y="0"/>
              <wp:positionH relativeFrom="rightMargin">
                <wp:posOffset>440055</wp:posOffset>
              </wp:positionH>
              <wp:positionV relativeFrom="page">
                <wp:posOffset>9395460</wp:posOffset>
              </wp:positionV>
              <wp:extent cx="320040" cy="332740"/>
              <wp:effectExtent l="0" t="0" r="0" b="0"/>
              <wp:wrapNone/>
              <wp:docPr id="8" name="Ova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0040" cy="33274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AC3F84" w14:textId="7C358CF1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AAFF174" id="Ovale 8" o:spid="_x0000_s1037" style="position:absolute;left:0;text-align:left;margin-left:34.65pt;margin-top:739.8pt;width:25.2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" o:allowincell="f" fillcolor="#5b9bd5 [3204]" stroked="f">
              <v:textbox inset="0,,0">
                <w:txbxContent>
                  <w:p w14:paraId="2EAC3F84" w14:textId="7C358CF1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1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7FAF8" w14:textId="77777777" w:rsidR="0064631D" w:rsidRDefault="0064631D">
      <w:r>
        <w:separator/>
      </w:r>
    </w:p>
  </w:footnote>
  <w:footnote w:type="continuationSeparator" w:id="0">
    <w:p w14:paraId="5745CE8F" w14:textId="77777777" w:rsidR="0064631D" w:rsidRDefault="0064631D">
      <w:r>
        <w:continuationSeparator/>
      </w:r>
    </w:p>
  </w:footnote>
  <w:footnote w:id="1">
    <w:p w14:paraId="7C290789" w14:textId="75C100ED" w:rsidR="00CD1A11" w:rsidRPr="000516AF" w:rsidRDefault="00CD1A11" w:rsidP="00A85BD9">
      <w:pPr>
        <w:pStyle w:val="Testonotaapidipagina"/>
        <w:ind w:left="142" w:hanging="142"/>
        <w:jc w:val="both"/>
        <w:rPr>
          <w:highlight w:val="green"/>
        </w:rPr>
      </w:pPr>
      <w:r w:rsidRPr="008174FA">
        <w:rPr>
          <w:rStyle w:val="Rimandonotaapidipagina"/>
        </w:rPr>
        <w:footnoteRef/>
      </w:r>
      <w:r w:rsidRPr="008174FA">
        <w:t xml:space="preserve"> Il valore aggiunto è l’aggregato che consente di apprezzare la crescita del sistema economico in termini di nuovi beni e servizi messi a disposizione della comunità per “impieghi finali”. Si ottiene come differenza tra il valore</w:t>
      </w:r>
      <w:r w:rsidRPr="001F18BA">
        <w:t xml:space="preserve"> della produzione di beni e servizi d</w:t>
      </w:r>
      <w:r>
        <w:t>e</w:t>
      </w:r>
      <w:r w:rsidRPr="001F18BA">
        <w:t xml:space="preserve">lle singole branche produttive e il valore dei beni e servizi intermedi dalle stesse </w:t>
      </w:r>
      <w:r>
        <w:t>utilizzati</w:t>
      </w:r>
      <w:r w:rsidRPr="001F18BA">
        <w:t xml:space="preserve"> (materie prime e ausiliarie impiegate e servizi forniti da altre unità produttive). </w:t>
      </w:r>
      <w:r>
        <w:t>Tale aggregato viene qui diffuso a prezzi correnti. Il valore aggiunto pro-capite è il rapporto fra il valore aggiunto realizzato in un anno e la popolazione residente media dello stesso anno ove per popolazione media è pari alla semisomma della popolazione residente al 1°gennaio e al 31 dicembre desunta dal bilancio demografico della popolazione dell’Istat.</w:t>
      </w:r>
      <w:r w:rsidR="00A85BD9" w:rsidRPr="00A85BD9">
        <w:t xml:space="preserve"> Le valutazioni tengono conto dell'ultima revisione del quadro nazionale Istat, delle stime macro ripartizionali del Pil di Istat e dei conti regionali dell'agricoltura</w:t>
      </w:r>
      <w:r w:rsidR="00A85BD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A2EB" w14:textId="77777777" w:rsidR="0098124D" w:rsidRDefault="009812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DF9F" w14:textId="77777777" w:rsidR="0098124D" w:rsidRDefault="0098124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23E6" w14:textId="79F56902" w:rsidR="0011751D" w:rsidRDefault="005D60D4" w:rsidP="005D60D4">
    <w:pPr>
      <w:pStyle w:val="Intestazione"/>
      <w:ind w:left="4536"/>
    </w:pPr>
    <w:r>
      <w:rPr>
        <w:noProof/>
      </w:rPr>
      <w:drawing>
        <wp:inline distT="0" distB="0" distL="0" distR="0" wp14:anchorId="56CA5887" wp14:editId="4A797C00">
          <wp:extent cx="3334327" cy="609600"/>
          <wp:effectExtent l="0" t="0" r="0" b="0"/>
          <wp:docPr id="64029615" name="Immagine 9" descr="Centro Studi delle Camere di commercio Guglielmo Tagliacarne s.r.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tro Studi delle Camere di commercio Guglielmo Tagliacarne s.r.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9524" cy="61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751D">
      <w:rPr>
        <w:noProof/>
      </w:rPr>
      <w:drawing>
        <wp:anchor distT="0" distB="0" distL="114300" distR="114300" simplePos="0" relativeHeight="251670528" behindDoc="1" locked="0" layoutInCell="1" allowOverlap="1" wp14:anchorId="778B84EB" wp14:editId="3E772E1F">
          <wp:simplePos x="0" y="0"/>
          <wp:positionH relativeFrom="column">
            <wp:posOffset>-677545</wp:posOffset>
          </wp:positionH>
          <wp:positionV relativeFrom="paragraph">
            <wp:posOffset>18822</wp:posOffset>
          </wp:positionV>
          <wp:extent cx="2494915" cy="586968"/>
          <wp:effectExtent l="0" t="0" r="635" b="3810"/>
          <wp:wrapNone/>
          <wp:docPr id="336249983" name="Immagine 336249983" descr="Descrizione: http://www.unioncamere.gov.it/images/logo_unioncame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http://www.unioncamere.gov.it/images/logo_unioncamer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297" cy="596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9.8pt;height:49.8pt" o:bullet="t">
        <v:imagedata r:id="rId1" o:title="ico_uc_email"/>
      </v:shape>
    </w:pict>
  </w:numPicBullet>
  <w:abstractNum w:abstractNumId="0" w15:restartNumberingAfterBreak="0">
    <w:nsid w:val="0FC7661A"/>
    <w:multiLevelType w:val="multilevel"/>
    <w:tmpl w:val="7EE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643853810">
    <w:abstractNumId w:val="9"/>
  </w:num>
  <w:num w:numId="2" w16cid:durableId="2093508205">
    <w:abstractNumId w:val="8"/>
  </w:num>
  <w:num w:numId="3" w16cid:durableId="165021600">
    <w:abstractNumId w:val="2"/>
  </w:num>
  <w:num w:numId="4" w16cid:durableId="882401519">
    <w:abstractNumId w:val="3"/>
  </w:num>
  <w:num w:numId="5" w16cid:durableId="1959991452">
    <w:abstractNumId w:val="1"/>
  </w:num>
  <w:num w:numId="6" w16cid:durableId="1740712517">
    <w:abstractNumId w:val="4"/>
  </w:num>
  <w:num w:numId="7" w16cid:durableId="1700156245">
    <w:abstractNumId w:val="5"/>
  </w:num>
  <w:num w:numId="8" w16cid:durableId="297496064">
    <w:abstractNumId w:val="6"/>
  </w:num>
  <w:num w:numId="9" w16cid:durableId="1231965221">
    <w:abstractNumId w:val="7"/>
  </w:num>
  <w:num w:numId="10" w16cid:durableId="169673570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F0"/>
    <w:rsid w:val="00000629"/>
    <w:rsid w:val="000068CD"/>
    <w:rsid w:val="00011532"/>
    <w:rsid w:val="000141FD"/>
    <w:rsid w:val="00014811"/>
    <w:rsid w:val="00020025"/>
    <w:rsid w:val="0002367A"/>
    <w:rsid w:val="00025355"/>
    <w:rsid w:val="00025B7F"/>
    <w:rsid w:val="00027F2E"/>
    <w:rsid w:val="00033FAD"/>
    <w:rsid w:val="00034A1A"/>
    <w:rsid w:val="00036948"/>
    <w:rsid w:val="0004061A"/>
    <w:rsid w:val="00041B31"/>
    <w:rsid w:val="00043006"/>
    <w:rsid w:val="000533F9"/>
    <w:rsid w:val="00054023"/>
    <w:rsid w:val="00054099"/>
    <w:rsid w:val="000601CF"/>
    <w:rsid w:val="00060805"/>
    <w:rsid w:val="000627E0"/>
    <w:rsid w:val="00065EAB"/>
    <w:rsid w:val="00067372"/>
    <w:rsid w:val="0007105D"/>
    <w:rsid w:val="0007315C"/>
    <w:rsid w:val="00073218"/>
    <w:rsid w:val="000732A6"/>
    <w:rsid w:val="00076409"/>
    <w:rsid w:val="00076B47"/>
    <w:rsid w:val="0007770B"/>
    <w:rsid w:val="000803DF"/>
    <w:rsid w:val="00081250"/>
    <w:rsid w:val="000836A4"/>
    <w:rsid w:val="00085058"/>
    <w:rsid w:val="000870EE"/>
    <w:rsid w:val="000872C3"/>
    <w:rsid w:val="00090315"/>
    <w:rsid w:val="00092315"/>
    <w:rsid w:val="000942A2"/>
    <w:rsid w:val="00094810"/>
    <w:rsid w:val="0009695E"/>
    <w:rsid w:val="000A0D17"/>
    <w:rsid w:val="000A0FB8"/>
    <w:rsid w:val="000A2131"/>
    <w:rsid w:val="000A3D5A"/>
    <w:rsid w:val="000A5C7E"/>
    <w:rsid w:val="000A68D6"/>
    <w:rsid w:val="000A71E9"/>
    <w:rsid w:val="000B09B5"/>
    <w:rsid w:val="000B2D19"/>
    <w:rsid w:val="000B3AF6"/>
    <w:rsid w:val="000B50F7"/>
    <w:rsid w:val="000B6C06"/>
    <w:rsid w:val="000B6C40"/>
    <w:rsid w:val="000B71A1"/>
    <w:rsid w:val="000C37EA"/>
    <w:rsid w:val="000C4837"/>
    <w:rsid w:val="000C48B9"/>
    <w:rsid w:val="000C49BF"/>
    <w:rsid w:val="000C7F11"/>
    <w:rsid w:val="000D00B9"/>
    <w:rsid w:val="000D06CB"/>
    <w:rsid w:val="000D09D4"/>
    <w:rsid w:val="000D4738"/>
    <w:rsid w:val="000D4BE4"/>
    <w:rsid w:val="000D4E65"/>
    <w:rsid w:val="000D55E4"/>
    <w:rsid w:val="000D6891"/>
    <w:rsid w:val="000D74A1"/>
    <w:rsid w:val="000D74C7"/>
    <w:rsid w:val="000D7D12"/>
    <w:rsid w:val="000E05C9"/>
    <w:rsid w:val="000E48CB"/>
    <w:rsid w:val="000E563E"/>
    <w:rsid w:val="000E5BF7"/>
    <w:rsid w:val="000E669F"/>
    <w:rsid w:val="000E6E2D"/>
    <w:rsid w:val="000E6FE3"/>
    <w:rsid w:val="000F1C4D"/>
    <w:rsid w:val="000F2D02"/>
    <w:rsid w:val="000F4E10"/>
    <w:rsid w:val="000F5A36"/>
    <w:rsid w:val="000F7DE3"/>
    <w:rsid w:val="00105FA4"/>
    <w:rsid w:val="00112E7A"/>
    <w:rsid w:val="001137F5"/>
    <w:rsid w:val="00113CA9"/>
    <w:rsid w:val="00113CC6"/>
    <w:rsid w:val="001146AA"/>
    <w:rsid w:val="00114CC3"/>
    <w:rsid w:val="00115CE0"/>
    <w:rsid w:val="0011671A"/>
    <w:rsid w:val="0011751D"/>
    <w:rsid w:val="00117C47"/>
    <w:rsid w:val="00120AD9"/>
    <w:rsid w:val="00120F09"/>
    <w:rsid w:val="00122888"/>
    <w:rsid w:val="001250AC"/>
    <w:rsid w:val="00130768"/>
    <w:rsid w:val="00130C19"/>
    <w:rsid w:val="0013105F"/>
    <w:rsid w:val="00131F25"/>
    <w:rsid w:val="001353AD"/>
    <w:rsid w:val="00135F8F"/>
    <w:rsid w:val="00137E97"/>
    <w:rsid w:val="0014041C"/>
    <w:rsid w:val="00140A97"/>
    <w:rsid w:val="0014309F"/>
    <w:rsid w:val="00143DFD"/>
    <w:rsid w:val="00147226"/>
    <w:rsid w:val="001509D2"/>
    <w:rsid w:val="00152773"/>
    <w:rsid w:val="00152FFD"/>
    <w:rsid w:val="00155841"/>
    <w:rsid w:val="001574AD"/>
    <w:rsid w:val="001608E0"/>
    <w:rsid w:val="001619CE"/>
    <w:rsid w:val="00162BBF"/>
    <w:rsid w:val="00165093"/>
    <w:rsid w:val="00165121"/>
    <w:rsid w:val="00170044"/>
    <w:rsid w:val="00171FE4"/>
    <w:rsid w:val="00172A83"/>
    <w:rsid w:val="00175487"/>
    <w:rsid w:val="00177AAC"/>
    <w:rsid w:val="00181556"/>
    <w:rsid w:val="00182DFE"/>
    <w:rsid w:val="0018372E"/>
    <w:rsid w:val="00183DE7"/>
    <w:rsid w:val="001841A6"/>
    <w:rsid w:val="001852ED"/>
    <w:rsid w:val="001873E2"/>
    <w:rsid w:val="0019162E"/>
    <w:rsid w:val="001956FC"/>
    <w:rsid w:val="00195750"/>
    <w:rsid w:val="00197A35"/>
    <w:rsid w:val="001A0430"/>
    <w:rsid w:val="001A2F2A"/>
    <w:rsid w:val="001A45ED"/>
    <w:rsid w:val="001A5010"/>
    <w:rsid w:val="001A6564"/>
    <w:rsid w:val="001B14D1"/>
    <w:rsid w:val="001B1B82"/>
    <w:rsid w:val="001B2987"/>
    <w:rsid w:val="001B3001"/>
    <w:rsid w:val="001B702B"/>
    <w:rsid w:val="001B76D7"/>
    <w:rsid w:val="001C06B2"/>
    <w:rsid w:val="001C5CA5"/>
    <w:rsid w:val="001C67AA"/>
    <w:rsid w:val="001D0214"/>
    <w:rsid w:val="001D032A"/>
    <w:rsid w:val="001D48B2"/>
    <w:rsid w:val="001D48E0"/>
    <w:rsid w:val="001D5D57"/>
    <w:rsid w:val="001D7FEB"/>
    <w:rsid w:val="001E07AA"/>
    <w:rsid w:val="001E2C4A"/>
    <w:rsid w:val="001E67D1"/>
    <w:rsid w:val="001E7218"/>
    <w:rsid w:val="001E77CE"/>
    <w:rsid w:val="001E79D7"/>
    <w:rsid w:val="001F18BA"/>
    <w:rsid w:val="001F3C45"/>
    <w:rsid w:val="001F4790"/>
    <w:rsid w:val="001F4B6B"/>
    <w:rsid w:val="001F5C89"/>
    <w:rsid w:val="001F781D"/>
    <w:rsid w:val="001F7BB3"/>
    <w:rsid w:val="0020308F"/>
    <w:rsid w:val="002075C7"/>
    <w:rsid w:val="0021085A"/>
    <w:rsid w:val="00211E73"/>
    <w:rsid w:val="0021221D"/>
    <w:rsid w:val="00212CEB"/>
    <w:rsid w:val="0021595E"/>
    <w:rsid w:val="00215BBF"/>
    <w:rsid w:val="00215F3D"/>
    <w:rsid w:val="00216C9D"/>
    <w:rsid w:val="002203EB"/>
    <w:rsid w:val="00220AFF"/>
    <w:rsid w:val="00220ED8"/>
    <w:rsid w:val="0022254F"/>
    <w:rsid w:val="00223583"/>
    <w:rsid w:val="0022565B"/>
    <w:rsid w:val="002260C5"/>
    <w:rsid w:val="00226B11"/>
    <w:rsid w:val="002311AE"/>
    <w:rsid w:val="00232088"/>
    <w:rsid w:val="002342AB"/>
    <w:rsid w:val="00234BB9"/>
    <w:rsid w:val="002355BF"/>
    <w:rsid w:val="00235F8B"/>
    <w:rsid w:val="00241EF3"/>
    <w:rsid w:val="00244041"/>
    <w:rsid w:val="00244373"/>
    <w:rsid w:val="00246D78"/>
    <w:rsid w:val="00247843"/>
    <w:rsid w:val="002518CC"/>
    <w:rsid w:val="00252031"/>
    <w:rsid w:val="002539D1"/>
    <w:rsid w:val="00254DA7"/>
    <w:rsid w:val="0026200D"/>
    <w:rsid w:val="00272EC1"/>
    <w:rsid w:val="00275DD9"/>
    <w:rsid w:val="0028137C"/>
    <w:rsid w:val="002814E2"/>
    <w:rsid w:val="00283941"/>
    <w:rsid w:val="00283E30"/>
    <w:rsid w:val="00284B3B"/>
    <w:rsid w:val="00285E5E"/>
    <w:rsid w:val="00287663"/>
    <w:rsid w:val="00290AE9"/>
    <w:rsid w:val="0029154B"/>
    <w:rsid w:val="00291EF2"/>
    <w:rsid w:val="002934B8"/>
    <w:rsid w:val="002943ED"/>
    <w:rsid w:val="00295EDC"/>
    <w:rsid w:val="0029721C"/>
    <w:rsid w:val="00297F88"/>
    <w:rsid w:val="002A0881"/>
    <w:rsid w:val="002A210C"/>
    <w:rsid w:val="002A2C69"/>
    <w:rsid w:val="002A48B3"/>
    <w:rsid w:val="002A48E2"/>
    <w:rsid w:val="002A5770"/>
    <w:rsid w:val="002A7EF0"/>
    <w:rsid w:val="002B1971"/>
    <w:rsid w:val="002B4148"/>
    <w:rsid w:val="002B47F5"/>
    <w:rsid w:val="002B506B"/>
    <w:rsid w:val="002C2807"/>
    <w:rsid w:val="002C33AA"/>
    <w:rsid w:val="002C6F6B"/>
    <w:rsid w:val="002C7B2B"/>
    <w:rsid w:val="002C7F50"/>
    <w:rsid w:val="002D4712"/>
    <w:rsid w:val="002D5384"/>
    <w:rsid w:val="002D5F56"/>
    <w:rsid w:val="002E1671"/>
    <w:rsid w:val="002E3F85"/>
    <w:rsid w:val="002F15CC"/>
    <w:rsid w:val="002F1B7D"/>
    <w:rsid w:val="002F240F"/>
    <w:rsid w:val="002F27D1"/>
    <w:rsid w:val="002F41B8"/>
    <w:rsid w:val="002F56D6"/>
    <w:rsid w:val="00300A58"/>
    <w:rsid w:val="00300BEB"/>
    <w:rsid w:val="003013AE"/>
    <w:rsid w:val="00304CFD"/>
    <w:rsid w:val="003105A7"/>
    <w:rsid w:val="003108B6"/>
    <w:rsid w:val="00312CD9"/>
    <w:rsid w:val="0031402D"/>
    <w:rsid w:val="003156F3"/>
    <w:rsid w:val="00322C1B"/>
    <w:rsid w:val="00323964"/>
    <w:rsid w:val="003259C6"/>
    <w:rsid w:val="00325DA4"/>
    <w:rsid w:val="0032711B"/>
    <w:rsid w:val="0033049E"/>
    <w:rsid w:val="00333B18"/>
    <w:rsid w:val="00333CBF"/>
    <w:rsid w:val="0033788D"/>
    <w:rsid w:val="00340182"/>
    <w:rsid w:val="0034082C"/>
    <w:rsid w:val="00341286"/>
    <w:rsid w:val="0034717E"/>
    <w:rsid w:val="00350365"/>
    <w:rsid w:val="003506B5"/>
    <w:rsid w:val="003506C3"/>
    <w:rsid w:val="003556AE"/>
    <w:rsid w:val="0035696A"/>
    <w:rsid w:val="003569F8"/>
    <w:rsid w:val="00362B70"/>
    <w:rsid w:val="0036392B"/>
    <w:rsid w:val="00363A58"/>
    <w:rsid w:val="00365CAA"/>
    <w:rsid w:val="00370284"/>
    <w:rsid w:val="00370D06"/>
    <w:rsid w:val="00375E89"/>
    <w:rsid w:val="00376AF3"/>
    <w:rsid w:val="00383763"/>
    <w:rsid w:val="00384766"/>
    <w:rsid w:val="003864F8"/>
    <w:rsid w:val="00387615"/>
    <w:rsid w:val="003910FA"/>
    <w:rsid w:val="00391D84"/>
    <w:rsid w:val="00392430"/>
    <w:rsid w:val="00395DC2"/>
    <w:rsid w:val="003967FB"/>
    <w:rsid w:val="00396E22"/>
    <w:rsid w:val="00397FA8"/>
    <w:rsid w:val="003A03FF"/>
    <w:rsid w:val="003A0891"/>
    <w:rsid w:val="003A3477"/>
    <w:rsid w:val="003A3B47"/>
    <w:rsid w:val="003A4CA0"/>
    <w:rsid w:val="003A5F12"/>
    <w:rsid w:val="003A6371"/>
    <w:rsid w:val="003B2836"/>
    <w:rsid w:val="003B2D95"/>
    <w:rsid w:val="003B5391"/>
    <w:rsid w:val="003B5D8C"/>
    <w:rsid w:val="003B6807"/>
    <w:rsid w:val="003C0741"/>
    <w:rsid w:val="003C1871"/>
    <w:rsid w:val="003C24D9"/>
    <w:rsid w:val="003C2BDF"/>
    <w:rsid w:val="003C3A13"/>
    <w:rsid w:val="003C3C41"/>
    <w:rsid w:val="003C66B6"/>
    <w:rsid w:val="003C7F64"/>
    <w:rsid w:val="003D0CA9"/>
    <w:rsid w:val="003D0D86"/>
    <w:rsid w:val="003D0F8B"/>
    <w:rsid w:val="003D1FF1"/>
    <w:rsid w:val="003D26A3"/>
    <w:rsid w:val="003D29A9"/>
    <w:rsid w:val="003D2A56"/>
    <w:rsid w:val="003E19DF"/>
    <w:rsid w:val="003E2931"/>
    <w:rsid w:val="003E74CE"/>
    <w:rsid w:val="003E7B9B"/>
    <w:rsid w:val="003F170F"/>
    <w:rsid w:val="003F17D9"/>
    <w:rsid w:val="003F3C66"/>
    <w:rsid w:val="003F52D4"/>
    <w:rsid w:val="003F5572"/>
    <w:rsid w:val="003F6330"/>
    <w:rsid w:val="004000A6"/>
    <w:rsid w:val="00401E47"/>
    <w:rsid w:val="0040307C"/>
    <w:rsid w:val="004038E8"/>
    <w:rsid w:val="00410690"/>
    <w:rsid w:val="00412146"/>
    <w:rsid w:val="004139EB"/>
    <w:rsid w:val="00415E34"/>
    <w:rsid w:val="00416B25"/>
    <w:rsid w:val="00417DFE"/>
    <w:rsid w:val="00420966"/>
    <w:rsid w:val="00421946"/>
    <w:rsid w:val="00422659"/>
    <w:rsid w:val="00422F2B"/>
    <w:rsid w:val="004237A0"/>
    <w:rsid w:val="00425AFA"/>
    <w:rsid w:val="00425CB3"/>
    <w:rsid w:val="00425D86"/>
    <w:rsid w:val="00427016"/>
    <w:rsid w:val="00432A61"/>
    <w:rsid w:val="00434284"/>
    <w:rsid w:val="0043471E"/>
    <w:rsid w:val="0043569A"/>
    <w:rsid w:val="00443E8D"/>
    <w:rsid w:val="00450110"/>
    <w:rsid w:val="0045158D"/>
    <w:rsid w:val="004540B9"/>
    <w:rsid w:val="0045607C"/>
    <w:rsid w:val="004570FB"/>
    <w:rsid w:val="004607C8"/>
    <w:rsid w:val="00460CE4"/>
    <w:rsid w:val="004616E3"/>
    <w:rsid w:val="00462251"/>
    <w:rsid w:val="00465350"/>
    <w:rsid w:val="00465476"/>
    <w:rsid w:val="00465C8B"/>
    <w:rsid w:val="00466B5D"/>
    <w:rsid w:val="00467827"/>
    <w:rsid w:val="00471C3C"/>
    <w:rsid w:val="00473E39"/>
    <w:rsid w:val="00474270"/>
    <w:rsid w:val="00474417"/>
    <w:rsid w:val="00477D8E"/>
    <w:rsid w:val="00482F5C"/>
    <w:rsid w:val="004836CE"/>
    <w:rsid w:val="00483A9A"/>
    <w:rsid w:val="00484293"/>
    <w:rsid w:val="00486A92"/>
    <w:rsid w:val="00487065"/>
    <w:rsid w:val="00491A45"/>
    <w:rsid w:val="00492BF7"/>
    <w:rsid w:val="00494885"/>
    <w:rsid w:val="004A0685"/>
    <w:rsid w:val="004A1229"/>
    <w:rsid w:val="004A29F3"/>
    <w:rsid w:val="004A4E70"/>
    <w:rsid w:val="004A7DD9"/>
    <w:rsid w:val="004B1EB8"/>
    <w:rsid w:val="004B3E7C"/>
    <w:rsid w:val="004B5399"/>
    <w:rsid w:val="004B5779"/>
    <w:rsid w:val="004C03A9"/>
    <w:rsid w:val="004C0B8C"/>
    <w:rsid w:val="004C5092"/>
    <w:rsid w:val="004C72E7"/>
    <w:rsid w:val="004D3375"/>
    <w:rsid w:val="004D4428"/>
    <w:rsid w:val="004D4A3D"/>
    <w:rsid w:val="004E181E"/>
    <w:rsid w:val="004E39AA"/>
    <w:rsid w:val="004E5AE7"/>
    <w:rsid w:val="004E772F"/>
    <w:rsid w:val="004F09ED"/>
    <w:rsid w:val="004F0CB6"/>
    <w:rsid w:val="004F58D6"/>
    <w:rsid w:val="004F6732"/>
    <w:rsid w:val="004F7FCF"/>
    <w:rsid w:val="0050036D"/>
    <w:rsid w:val="00501CEB"/>
    <w:rsid w:val="00501D9E"/>
    <w:rsid w:val="0050294D"/>
    <w:rsid w:val="00510367"/>
    <w:rsid w:val="00511BAA"/>
    <w:rsid w:val="005132CE"/>
    <w:rsid w:val="00513C68"/>
    <w:rsid w:val="00513F62"/>
    <w:rsid w:val="00516183"/>
    <w:rsid w:val="005211FC"/>
    <w:rsid w:val="00523F54"/>
    <w:rsid w:val="005266AF"/>
    <w:rsid w:val="00526B59"/>
    <w:rsid w:val="00531468"/>
    <w:rsid w:val="005419C1"/>
    <w:rsid w:val="00541F99"/>
    <w:rsid w:val="00543F91"/>
    <w:rsid w:val="005440DA"/>
    <w:rsid w:val="00545251"/>
    <w:rsid w:val="00550B3E"/>
    <w:rsid w:val="005522C6"/>
    <w:rsid w:val="00552605"/>
    <w:rsid w:val="005532DA"/>
    <w:rsid w:val="0055469A"/>
    <w:rsid w:val="00554A1D"/>
    <w:rsid w:val="00555501"/>
    <w:rsid w:val="005569D7"/>
    <w:rsid w:val="005602D6"/>
    <w:rsid w:val="00560D19"/>
    <w:rsid w:val="005610D6"/>
    <w:rsid w:val="005658D3"/>
    <w:rsid w:val="005670B5"/>
    <w:rsid w:val="00570D14"/>
    <w:rsid w:val="00572B22"/>
    <w:rsid w:val="00572D30"/>
    <w:rsid w:val="00575AB1"/>
    <w:rsid w:val="00575C01"/>
    <w:rsid w:val="00576C16"/>
    <w:rsid w:val="00577C2E"/>
    <w:rsid w:val="00577FA2"/>
    <w:rsid w:val="00580131"/>
    <w:rsid w:val="005830A3"/>
    <w:rsid w:val="00583397"/>
    <w:rsid w:val="00585753"/>
    <w:rsid w:val="005877CD"/>
    <w:rsid w:val="00590232"/>
    <w:rsid w:val="00590F0A"/>
    <w:rsid w:val="005920AF"/>
    <w:rsid w:val="00592124"/>
    <w:rsid w:val="005926B4"/>
    <w:rsid w:val="00592D33"/>
    <w:rsid w:val="00597E82"/>
    <w:rsid w:val="005A0F5F"/>
    <w:rsid w:val="005A145A"/>
    <w:rsid w:val="005A2628"/>
    <w:rsid w:val="005A2CF7"/>
    <w:rsid w:val="005A300B"/>
    <w:rsid w:val="005A33E6"/>
    <w:rsid w:val="005A3766"/>
    <w:rsid w:val="005A51C5"/>
    <w:rsid w:val="005A6A48"/>
    <w:rsid w:val="005A7445"/>
    <w:rsid w:val="005A7555"/>
    <w:rsid w:val="005A76AD"/>
    <w:rsid w:val="005B2F50"/>
    <w:rsid w:val="005B5C91"/>
    <w:rsid w:val="005B5ECD"/>
    <w:rsid w:val="005B6B9B"/>
    <w:rsid w:val="005C0CDB"/>
    <w:rsid w:val="005C224F"/>
    <w:rsid w:val="005C5AB6"/>
    <w:rsid w:val="005C7142"/>
    <w:rsid w:val="005D213C"/>
    <w:rsid w:val="005D60D4"/>
    <w:rsid w:val="005D7D50"/>
    <w:rsid w:val="005D7E24"/>
    <w:rsid w:val="005E0B4B"/>
    <w:rsid w:val="005E1377"/>
    <w:rsid w:val="005E17DC"/>
    <w:rsid w:val="005E2699"/>
    <w:rsid w:val="005E4B91"/>
    <w:rsid w:val="005E5CF9"/>
    <w:rsid w:val="005E5DA3"/>
    <w:rsid w:val="005E6593"/>
    <w:rsid w:val="005E6DFC"/>
    <w:rsid w:val="005F209A"/>
    <w:rsid w:val="005F2F58"/>
    <w:rsid w:val="005F3EB4"/>
    <w:rsid w:val="005F41AE"/>
    <w:rsid w:val="005F5F7E"/>
    <w:rsid w:val="005F69A1"/>
    <w:rsid w:val="005F6A2C"/>
    <w:rsid w:val="005F6A6D"/>
    <w:rsid w:val="006030A5"/>
    <w:rsid w:val="006030CC"/>
    <w:rsid w:val="00603553"/>
    <w:rsid w:val="0060425A"/>
    <w:rsid w:val="006050A4"/>
    <w:rsid w:val="00605B08"/>
    <w:rsid w:val="006100D4"/>
    <w:rsid w:val="006126AD"/>
    <w:rsid w:val="006139A6"/>
    <w:rsid w:val="0061403C"/>
    <w:rsid w:val="0061648E"/>
    <w:rsid w:val="006216B3"/>
    <w:rsid w:val="006220F3"/>
    <w:rsid w:val="0062257A"/>
    <w:rsid w:val="00622CE8"/>
    <w:rsid w:val="0063067D"/>
    <w:rsid w:val="006307F2"/>
    <w:rsid w:val="00630803"/>
    <w:rsid w:val="00633E2E"/>
    <w:rsid w:val="006364D9"/>
    <w:rsid w:val="0063658C"/>
    <w:rsid w:val="0063672C"/>
    <w:rsid w:val="0063677F"/>
    <w:rsid w:val="0064224B"/>
    <w:rsid w:val="00644345"/>
    <w:rsid w:val="0064631D"/>
    <w:rsid w:val="00646B2A"/>
    <w:rsid w:val="00646CEA"/>
    <w:rsid w:val="0065051C"/>
    <w:rsid w:val="006515BD"/>
    <w:rsid w:val="00651D48"/>
    <w:rsid w:val="00651E35"/>
    <w:rsid w:val="006535FC"/>
    <w:rsid w:val="00653CDB"/>
    <w:rsid w:val="006541B3"/>
    <w:rsid w:val="006544F7"/>
    <w:rsid w:val="006579C7"/>
    <w:rsid w:val="0066046D"/>
    <w:rsid w:val="006637F5"/>
    <w:rsid w:val="00664174"/>
    <w:rsid w:val="00674FD7"/>
    <w:rsid w:val="00675118"/>
    <w:rsid w:val="00675BEB"/>
    <w:rsid w:val="006836C9"/>
    <w:rsid w:val="00684AFB"/>
    <w:rsid w:val="00684B2A"/>
    <w:rsid w:val="006850C1"/>
    <w:rsid w:val="00687429"/>
    <w:rsid w:val="00690246"/>
    <w:rsid w:val="0069071A"/>
    <w:rsid w:val="006928D0"/>
    <w:rsid w:val="0069382C"/>
    <w:rsid w:val="006958CD"/>
    <w:rsid w:val="0069738C"/>
    <w:rsid w:val="006A3266"/>
    <w:rsid w:val="006A4F0D"/>
    <w:rsid w:val="006A6DBC"/>
    <w:rsid w:val="006A7D9D"/>
    <w:rsid w:val="006B0FEA"/>
    <w:rsid w:val="006B4E9E"/>
    <w:rsid w:val="006B5152"/>
    <w:rsid w:val="006B5594"/>
    <w:rsid w:val="006B5BA7"/>
    <w:rsid w:val="006C3D08"/>
    <w:rsid w:val="006C47A1"/>
    <w:rsid w:val="006C5714"/>
    <w:rsid w:val="006D1DDB"/>
    <w:rsid w:val="006D3554"/>
    <w:rsid w:val="006D4122"/>
    <w:rsid w:val="006D572D"/>
    <w:rsid w:val="006D73C0"/>
    <w:rsid w:val="006E10F2"/>
    <w:rsid w:val="006E366E"/>
    <w:rsid w:val="006E373A"/>
    <w:rsid w:val="006E72B4"/>
    <w:rsid w:val="006F2A9A"/>
    <w:rsid w:val="006F4175"/>
    <w:rsid w:val="006F4D03"/>
    <w:rsid w:val="006F5675"/>
    <w:rsid w:val="006F7B39"/>
    <w:rsid w:val="00700662"/>
    <w:rsid w:val="00702959"/>
    <w:rsid w:val="00703D43"/>
    <w:rsid w:val="0070505A"/>
    <w:rsid w:val="00705C6D"/>
    <w:rsid w:val="0070728B"/>
    <w:rsid w:val="00710347"/>
    <w:rsid w:val="00713332"/>
    <w:rsid w:val="007152AE"/>
    <w:rsid w:val="007173AA"/>
    <w:rsid w:val="007210BC"/>
    <w:rsid w:val="00721237"/>
    <w:rsid w:val="0072301B"/>
    <w:rsid w:val="00723BBB"/>
    <w:rsid w:val="00723DCA"/>
    <w:rsid w:val="007248FD"/>
    <w:rsid w:val="00730050"/>
    <w:rsid w:val="007307D9"/>
    <w:rsid w:val="0073201B"/>
    <w:rsid w:val="00732B47"/>
    <w:rsid w:val="00736342"/>
    <w:rsid w:val="007410D7"/>
    <w:rsid w:val="00742DC8"/>
    <w:rsid w:val="007439AC"/>
    <w:rsid w:val="007445AB"/>
    <w:rsid w:val="0074691E"/>
    <w:rsid w:val="007473EF"/>
    <w:rsid w:val="007478D4"/>
    <w:rsid w:val="00750547"/>
    <w:rsid w:val="0075396C"/>
    <w:rsid w:val="007544BB"/>
    <w:rsid w:val="007546E0"/>
    <w:rsid w:val="00754E32"/>
    <w:rsid w:val="00755AF7"/>
    <w:rsid w:val="007561FB"/>
    <w:rsid w:val="00760283"/>
    <w:rsid w:val="00760EA5"/>
    <w:rsid w:val="00761884"/>
    <w:rsid w:val="00763182"/>
    <w:rsid w:val="00764DE3"/>
    <w:rsid w:val="00765ED2"/>
    <w:rsid w:val="00767437"/>
    <w:rsid w:val="00771336"/>
    <w:rsid w:val="00771B09"/>
    <w:rsid w:val="00771F68"/>
    <w:rsid w:val="00774109"/>
    <w:rsid w:val="00776915"/>
    <w:rsid w:val="00777213"/>
    <w:rsid w:val="00784174"/>
    <w:rsid w:val="00785919"/>
    <w:rsid w:val="00787675"/>
    <w:rsid w:val="007913EE"/>
    <w:rsid w:val="007923F1"/>
    <w:rsid w:val="00793B58"/>
    <w:rsid w:val="0079595A"/>
    <w:rsid w:val="00796A83"/>
    <w:rsid w:val="007971F1"/>
    <w:rsid w:val="007A158F"/>
    <w:rsid w:val="007A43BB"/>
    <w:rsid w:val="007A73AC"/>
    <w:rsid w:val="007A74CB"/>
    <w:rsid w:val="007B065C"/>
    <w:rsid w:val="007B3772"/>
    <w:rsid w:val="007B7B08"/>
    <w:rsid w:val="007C0379"/>
    <w:rsid w:val="007C0665"/>
    <w:rsid w:val="007C1EC8"/>
    <w:rsid w:val="007C4AF7"/>
    <w:rsid w:val="007C55C1"/>
    <w:rsid w:val="007C6476"/>
    <w:rsid w:val="007D4EF9"/>
    <w:rsid w:val="007E2928"/>
    <w:rsid w:val="007E30C2"/>
    <w:rsid w:val="007E49CC"/>
    <w:rsid w:val="007E53DB"/>
    <w:rsid w:val="007E6007"/>
    <w:rsid w:val="007E640A"/>
    <w:rsid w:val="007E6476"/>
    <w:rsid w:val="007E7CB9"/>
    <w:rsid w:val="007E7CF1"/>
    <w:rsid w:val="007F382B"/>
    <w:rsid w:val="007F3D2F"/>
    <w:rsid w:val="007F3E0C"/>
    <w:rsid w:val="007F5B39"/>
    <w:rsid w:val="007F5EBC"/>
    <w:rsid w:val="007F634A"/>
    <w:rsid w:val="0080459D"/>
    <w:rsid w:val="0080791C"/>
    <w:rsid w:val="008107A8"/>
    <w:rsid w:val="00812781"/>
    <w:rsid w:val="00816D45"/>
    <w:rsid w:val="00816DDA"/>
    <w:rsid w:val="008174FA"/>
    <w:rsid w:val="008201C6"/>
    <w:rsid w:val="00823440"/>
    <w:rsid w:val="0082664B"/>
    <w:rsid w:val="008267DE"/>
    <w:rsid w:val="008305A4"/>
    <w:rsid w:val="00830B9C"/>
    <w:rsid w:val="00831BC1"/>
    <w:rsid w:val="00831CA0"/>
    <w:rsid w:val="00832027"/>
    <w:rsid w:val="00832261"/>
    <w:rsid w:val="00832806"/>
    <w:rsid w:val="00832F30"/>
    <w:rsid w:val="008337B5"/>
    <w:rsid w:val="008351E9"/>
    <w:rsid w:val="0084095D"/>
    <w:rsid w:val="008436D8"/>
    <w:rsid w:val="008446C8"/>
    <w:rsid w:val="0084493B"/>
    <w:rsid w:val="00846D3F"/>
    <w:rsid w:val="008500C2"/>
    <w:rsid w:val="00850EF3"/>
    <w:rsid w:val="008566CA"/>
    <w:rsid w:val="0086119E"/>
    <w:rsid w:val="00864100"/>
    <w:rsid w:val="00864FFA"/>
    <w:rsid w:val="008653DE"/>
    <w:rsid w:val="00867557"/>
    <w:rsid w:val="008676E1"/>
    <w:rsid w:val="00867DAC"/>
    <w:rsid w:val="00873F64"/>
    <w:rsid w:val="008753FC"/>
    <w:rsid w:val="00875EBF"/>
    <w:rsid w:val="0088049B"/>
    <w:rsid w:val="00881512"/>
    <w:rsid w:val="008825A5"/>
    <w:rsid w:val="00882AC9"/>
    <w:rsid w:val="008863E8"/>
    <w:rsid w:val="0088783C"/>
    <w:rsid w:val="008923C1"/>
    <w:rsid w:val="00895788"/>
    <w:rsid w:val="008B1490"/>
    <w:rsid w:val="008B2DF3"/>
    <w:rsid w:val="008B526A"/>
    <w:rsid w:val="008B6F07"/>
    <w:rsid w:val="008B6F93"/>
    <w:rsid w:val="008C0911"/>
    <w:rsid w:val="008C130E"/>
    <w:rsid w:val="008C2442"/>
    <w:rsid w:val="008C2BA8"/>
    <w:rsid w:val="008C4E07"/>
    <w:rsid w:val="008C5430"/>
    <w:rsid w:val="008C55BD"/>
    <w:rsid w:val="008C5CD6"/>
    <w:rsid w:val="008C7BA4"/>
    <w:rsid w:val="008D14B5"/>
    <w:rsid w:val="008D29BF"/>
    <w:rsid w:val="008D465B"/>
    <w:rsid w:val="008D4FC7"/>
    <w:rsid w:val="008D5053"/>
    <w:rsid w:val="008E0361"/>
    <w:rsid w:val="008E0687"/>
    <w:rsid w:val="008E09F6"/>
    <w:rsid w:val="008E17F1"/>
    <w:rsid w:val="008E1F3B"/>
    <w:rsid w:val="008E7325"/>
    <w:rsid w:val="008E75C6"/>
    <w:rsid w:val="008F1861"/>
    <w:rsid w:val="008F1D33"/>
    <w:rsid w:val="008F1EE2"/>
    <w:rsid w:val="008F4CE4"/>
    <w:rsid w:val="008F61E0"/>
    <w:rsid w:val="008F7DCC"/>
    <w:rsid w:val="009003E8"/>
    <w:rsid w:val="00900447"/>
    <w:rsid w:val="00902B0E"/>
    <w:rsid w:val="00902C95"/>
    <w:rsid w:val="009034FD"/>
    <w:rsid w:val="00905575"/>
    <w:rsid w:val="009073A5"/>
    <w:rsid w:val="00910DD4"/>
    <w:rsid w:val="009127BA"/>
    <w:rsid w:val="009128B5"/>
    <w:rsid w:val="009132D0"/>
    <w:rsid w:val="0091435F"/>
    <w:rsid w:val="009164CB"/>
    <w:rsid w:val="009176E6"/>
    <w:rsid w:val="009268E9"/>
    <w:rsid w:val="00930328"/>
    <w:rsid w:val="009342AA"/>
    <w:rsid w:val="00941AC3"/>
    <w:rsid w:val="0094203B"/>
    <w:rsid w:val="00942459"/>
    <w:rsid w:val="0094397C"/>
    <w:rsid w:val="00943EF3"/>
    <w:rsid w:val="00944515"/>
    <w:rsid w:val="0094506F"/>
    <w:rsid w:val="00945D5A"/>
    <w:rsid w:val="00946DA1"/>
    <w:rsid w:val="009472C4"/>
    <w:rsid w:val="0095355C"/>
    <w:rsid w:val="009551B7"/>
    <w:rsid w:val="00961110"/>
    <w:rsid w:val="00961E2D"/>
    <w:rsid w:val="00967E51"/>
    <w:rsid w:val="00972706"/>
    <w:rsid w:val="00975D64"/>
    <w:rsid w:val="009768AD"/>
    <w:rsid w:val="009768EC"/>
    <w:rsid w:val="009770E9"/>
    <w:rsid w:val="0097786A"/>
    <w:rsid w:val="0098124D"/>
    <w:rsid w:val="0098157D"/>
    <w:rsid w:val="00982E83"/>
    <w:rsid w:val="00983FF0"/>
    <w:rsid w:val="009856FA"/>
    <w:rsid w:val="009863C4"/>
    <w:rsid w:val="00987AB8"/>
    <w:rsid w:val="00987BE0"/>
    <w:rsid w:val="009906F4"/>
    <w:rsid w:val="00990844"/>
    <w:rsid w:val="00991118"/>
    <w:rsid w:val="009913AD"/>
    <w:rsid w:val="009963B4"/>
    <w:rsid w:val="0099726F"/>
    <w:rsid w:val="009A0CDB"/>
    <w:rsid w:val="009A2300"/>
    <w:rsid w:val="009A2AD5"/>
    <w:rsid w:val="009A74FD"/>
    <w:rsid w:val="009A7601"/>
    <w:rsid w:val="009B15BB"/>
    <w:rsid w:val="009B1D5B"/>
    <w:rsid w:val="009B25D1"/>
    <w:rsid w:val="009B37DE"/>
    <w:rsid w:val="009B4840"/>
    <w:rsid w:val="009B60CE"/>
    <w:rsid w:val="009B7F6C"/>
    <w:rsid w:val="009C21B8"/>
    <w:rsid w:val="009C3C0E"/>
    <w:rsid w:val="009C4CF8"/>
    <w:rsid w:val="009C5104"/>
    <w:rsid w:val="009C548C"/>
    <w:rsid w:val="009C621C"/>
    <w:rsid w:val="009C72BC"/>
    <w:rsid w:val="009D001D"/>
    <w:rsid w:val="009D324A"/>
    <w:rsid w:val="009D40D5"/>
    <w:rsid w:val="009D62EB"/>
    <w:rsid w:val="009D6831"/>
    <w:rsid w:val="009D74EF"/>
    <w:rsid w:val="009D76C7"/>
    <w:rsid w:val="009D7C79"/>
    <w:rsid w:val="009E0585"/>
    <w:rsid w:val="009E2279"/>
    <w:rsid w:val="009E2A41"/>
    <w:rsid w:val="009F02F6"/>
    <w:rsid w:val="009F4839"/>
    <w:rsid w:val="009F52A6"/>
    <w:rsid w:val="009F63B9"/>
    <w:rsid w:val="009F794A"/>
    <w:rsid w:val="00A018F3"/>
    <w:rsid w:val="00A05355"/>
    <w:rsid w:val="00A07BF5"/>
    <w:rsid w:val="00A11480"/>
    <w:rsid w:val="00A136DF"/>
    <w:rsid w:val="00A1482D"/>
    <w:rsid w:val="00A1508B"/>
    <w:rsid w:val="00A168C4"/>
    <w:rsid w:val="00A21315"/>
    <w:rsid w:val="00A2154E"/>
    <w:rsid w:val="00A21623"/>
    <w:rsid w:val="00A2705C"/>
    <w:rsid w:val="00A30E69"/>
    <w:rsid w:val="00A31942"/>
    <w:rsid w:val="00A350BB"/>
    <w:rsid w:val="00A406A1"/>
    <w:rsid w:val="00A4075E"/>
    <w:rsid w:val="00A40B59"/>
    <w:rsid w:val="00A42405"/>
    <w:rsid w:val="00A4336F"/>
    <w:rsid w:val="00A47B86"/>
    <w:rsid w:val="00A51521"/>
    <w:rsid w:val="00A57004"/>
    <w:rsid w:val="00A6010A"/>
    <w:rsid w:val="00A653A9"/>
    <w:rsid w:val="00A65CE9"/>
    <w:rsid w:val="00A67184"/>
    <w:rsid w:val="00A67427"/>
    <w:rsid w:val="00A71EE9"/>
    <w:rsid w:val="00A721CE"/>
    <w:rsid w:val="00A7296B"/>
    <w:rsid w:val="00A74800"/>
    <w:rsid w:val="00A77099"/>
    <w:rsid w:val="00A77D0C"/>
    <w:rsid w:val="00A81424"/>
    <w:rsid w:val="00A83DFF"/>
    <w:rsid w:val="00A84DFF"/>
    <w:rsid w:val="00A85BD9"/>
    <w:rsid w:val="00A86C08"/>
    <w:rsid w:val="00A91213"/>
    <w:rsid w:val="00A91269"/>
    <w:rsid w:val="00A915A5"/>
    <w:rsid w:val="00A932F7"/>
    <w:rsid w:val="00A971A3"/>
    <w:rsid w:val="00A97764"/>
    <w:rsid w:val="00A97A3D"/>
    <w:rsid w:val="00AA04C4"/>
    <w:rsid w:val="00AA3679"/>
    <w:rsid w:val="00AA56E6"/>
    <w:rsid w:val="00AB047B"/>
    <w:rsid w:val="00AB1911"/>
    <w:rsid w:val="00AB3A16"/>
    <w:rsid w:val="00AB6CE6"/>
    <w:rsid w:val="00AB6F01"/>
    <w:rsid w:val="00AC08E2"/>
    <w:rsid w:val="00AC1D11"/>
    <w:rsid w:val="00AC4933"/>
    <w:rsid w:val="00AC5D59"/>
    <w:rsid w:val="00AC6B91"/>
    <w:rsid w:val="00AC6F52"/>
    <w:rsid w:val="00AD0846"/>
    <w:rsid w:val="00AD161C"/>
    <w:rsid w:val="00AD1E66"/>
    <w:rsid w:val="00AD2AC9"/>
    <w:rsid w:val="00AD2BC4"/>
    <w:rsid w:val="00AD4EC4"/>
    <w:rsid w:val="00AD5F78"/>
    <w:rsid w:val="00AD5F95"/>
    <w:rsid w:val="00AD6F4D"/>
    <w:rsid w:val="00AE1CCC"/>
    <w:rsid w:val="00AE1CF1"/>
    <w:rsid w:val="00AE260C"/>
    <w:rsid w:val="00AE411A"/>
    <w:rsid w:val="00AE4520"/>
    <w:rsid w:val="00AE4D10"/>
    <w:rsid w:val="00AE7572"/>
    <w:rsid w:val="00AE774A"/>
    <w:rsid w:val="00AF0F77"/>
    <w:rsid w:val="00AF2A63"/>
    <w:rsid w:val="00AF5E5B"/>
    <w:rsid w:val="00AF604A"/>
    <w:rsid w:val="00AF6E5B"/>
    <w:rsid w:val="00AF79D3"/>
    <w:rsid w:val="00AF7FC6"/>
    <w:rsid w:val="00B0001E"/>
    <w:rsid w:val="00B00382"/>
    <w:rsid w:val="00B04E5E"/>
    <w:rsid w:val="00B05B3B"/>
    <w:rsid w:val="00B1002A"/>
    <w:rsid w:val="00B10D29"/>
    <w:rsid w:val="00B120B7"/>
    <w:rsid w:val="00B1274F"/>
    <w:rsid w:val="00B1305D"/>
    <w:rsid w:val="00B15E56"/>
    <w:rsid w:val="00B16BD4"/>
    <w:rsid w:val="00B228D6"/>
    <w:rsid w:val="00B22CED"/>
    <w:rsid w:val="00B232D0"/>
    <w:rsid w:val="00B246B4"/>
    <w:rsid w:val="00B24A98"/>
    <w:rsid w:val="00B27CD5"/>
    <w:rsid w:val="00B27EA9"/>
    <w:rsid w:val="00B312C3"/>
    <w:rsid w:val="00B336AC"/>
    <w:rsid w:val="00B33DB5"/>
    <w:rsid w:val="00B34ACD"/>
    <w:rsid w:val="00B371FA"/>
    <w:rsid w:val="00B41A00"/>
    <w:rsid w:val="00B42CB0"/>
    <w:rsid w:val="00B431FA"/>
    <w:rsid w:val="00B436A7"/>
    <w:rsid w:val="00B4400C"/>
    <w:rsid w:val="00B52C15"/>
    <w:rsid w:val="00B5467B"/>
    <w:rsid w:val="00B565A4"/>
    <w:rsid w:val="00B6044A"/>
    <w:rsid w:val="00B62A5D"/>
    <w:rsid w:val="00B639D0"/>
    <w:rsid w:val="00B63DB9"/>
    <w:rsid w:val="00B63DEA"/>
    <w:rsid w:val="00B647B1"/>
    <w:rsid w:val="00B651CE"/>
    <w:rsid w:val="00B657E6"/>
    <w:rsid w:val="00B66DED"/>
    <w:rsid w:val="00B70A75"/>
    <w:rsid w:val="00B70E8C"/>
    <w:rsid w:val="00B71A67"/>
    <w:rsid w:val="00B734FA"/>
    <w:rsid w:val="00B76A8F"/>
    <w:rsid w:val="00B81C8C"/>
    <w:rsid w:val="00B8212B"/>
    <w:rsid w:val="00B8428E"/>
    <w:rsid w:val="00B844F4"/>
    <w:rsid w:val="00B85539"/>
    <w:rsid w:val="00B873D9"/>
    <w:rsid w:val="00B875B3"/>
    <w:rsid w:val="00B876FC"/>
    <w:rsid w:val="00B911BA"/>
    <w:rsid w:val="00B94669"/>
    <w:rsid w:val="00B94CA2"/>
    <w:rsid w:val="00B95C96"/>
    <w:rsid w:val="00B96080"/>
    <w:rsid w:val="00B967C4"/>
    <w:rsid w:val="00B9711D"/>
    <w:rsid w:val="00BA2003"/>
    <w:rsid w:val="00BA3215"/>
    <w:rsid w:val="00BA522E"/>
    <w:rsid w:val="00BA557A"/>
    <w:rsid w:val="00BA734C"/>
    <w:rsid w:val="00BA7DF9"/>
    <w:rsid w:val="00BB57D0"/>
    <w:rsid w:val="00BC331E"/>
    <w:rsid w:val="00BC533D"/>
    <w:rsid w:val="00BC5936"/>
    <w:rsid w:val="00BC64CC"/>
    <w:rsid w:val="00BC7558"/>
    <w:rsid w:val="00BD1CBA"/>
    <w:rsid w:val="00BD1FB6"/>
    <w:rsid w:val="00BD29CD"/>
    <w:rsid w:val="00BD52E9"/>
    <w:rsid w:val="00BD5F01"/>
    <w:rsid w:val="00BD6F2E"/>
    <w:rsid w:val="00BD7BEE"/>
    <w:rsid w:val="00BE0681"/>
    <w:rsid w:val="00BE20C2"/>
    <w:rsid w:val="00BE21E6"/>
    <w:rsid w:val="00BE26FE"/>
    <w:rsid w:val="00BE28C5"/>
    <w:rsid w:val="00BE4141"/>
    <w:rsid w:val="00BE4A8D"/>
    <w:rsid w:val="00BE7ED1"/>
    <w:rsid w:val="00BF11CD"/>
    <w:rsid w:val="00BF3A5B"/>
    <w:rsid w:val="00BF5990"/>
    <w:rsid w:val="00C0318B"/>
    <w:rsid w:val="00C03AA1"/>
    <w:rsid w:val="00C048F1"/>
    <w:rsid w:val="00C06489"/>
    <w:rsid w:val="00C072EC"/>
    <w:rsid w:val="00C12281"/>
    <w:rsid w:val="00C136A7"/>
    <w:rsid w:val="00C15E18"/>
    <w:rsid w:val="00C17305"/>
    <w:rsid w:val="00C20A34"/>
    <w:rsid w:val="00C229A0"/>
    <w:rsid w:val="00C22F5C"/>
    <w:rsid w:val="00C25885"/>
    <w:rsid w:val="00C278E6"/>
    <w:rsid w:val="00C31603"/>
    <w:rsid w:val="00C333A7"/>
    <w:rsid w:val="00C36488"/>
    <w:rsid w:val="00C37616"/>
    <w:rsid w:val="00C4070A"/>
    <w:rsid w:val="00C407F3"/>
    <w:rsid w:val="00C42D8E"/>
    <w:rsid w:val="00C444CF"/>
    <w:rsid w:val="00C45946"/>
    <w:rsid w:val="00C475B6"/>
    <w:rsid w:val="00C503D8"/>
    <w:rsid w:val="00C5061C"/>
    <w:rsid w:val="00C50C85"/>
    <w:rsid w:val="00C517F7"/>
    <w:rsid w:val="00C54D7F"/>
    <w:rsid w:val="00C60F4D"/>
    <w:rsid w:val="00C6139F"/>
    <w:rsid w:val="00C62460"/>
    <w:rsid w:val="00C6270C"/>
    <w:rsid w:val="00C678E8"/>
    <w:rsid w:val="00C7019D"/>
    <w:rsid w:val="00C70CCC"/>
    <w:rsid w:val="00C71448"/>
    <w:rsid w:val="00C716BC"/>
    <w:rsid w:val="00C72C7E"/>
    <w:rsid w:val="00C7349B"/>
    <w:rsid w:val="00C75001"/>
    <w:rsid w:val="00C76689"/>
    <w:rsid w:val="00C77BE2"/>
    <w:rsid w:val="00C806F6"/>
    <w:rsid w:val="00C83C71"/>
    <w:rsid w:val="00C83CA0"/>
    <w:rsid w:val="00C83FFB"/>
    <w:rsid w:val="00C867FC"/>
    <w:rsid w:val="00C86F0C"/>
    <w:rsid w:val="00C870FC"/>
    <w:rsid w:val="00C90353"/>
    <w:rsid w:val="00C91AFA"/>
    <w:rsid w:val="00C93021"/>
    <w:rsid w:val="00C94AE7"/>
    <w:rsid w:val="00C956D2"/>
    <w:rsid w:val="00C96D53"/>
    <w:rsid w:val="00C976E2"/>
    <w:rsid w:val="00CA1465"/>
    <w:rsid w:val="00CA2341"/>
    <w:rsid w:val="00CA2910"/>
    <w:rsid w:val="00CA3B18"/>
    <w:rsid w:val="00CA570B"/>
    <w:rsid w:val="00CA59DE"/>
    <w:rsid w:val="00CA7460"/>
    <w:rsid w:val="00CA7779"/>
    <w:rsid w:val="00CA7E07"/>
    <w:rsid w:val="00CB1C27"/>
    <w:rsid w:val="00CB2144"/>
    <w:rsid w:val="00CB48CA"/>
    <w:rsid w:val="00CB4FB3"/>
    <w:rsid w:val="00CB5308"/>
    <w:rsid w:val="00CC45BE"/>
    <w:rsid w:val="00CC578F"/>
    <w:rsid w:val="00CC68D0"/>
    <w:rsid w:val="00CD10FF"/>
    <w:rsid w:val="00CD132D"/>
    <w:rsid w:val="00CD1A11"/>
    <w:rsid w:val="00CD2E08"/>
    <w:rsid w:val="00CD302D"/>
    <w:rsid w:val="00CD3395"/>
    <w:rsid w:val="00CD34C6"/>
    <w:rsid w:val="00CD37C3"/>
    <w:rsid w:val="00CE02D1"/>
    <w:rsid w:val="00CE220C"/>
    <w:rsid w:val="00CE297B"/>
    <w:rsid w:val="00CE32FB"/>
    <w:rsid w:val="00CE5D70"/>
    <w:rsid w:val="00CE7A47"/>
    <w:rsid w:val="00CF1989"/>
    <w:rsid w:val="00CF4EFC"/>
    <w:rsid w:val="00CF6AEA"/>
    <w:rsid w:val="00CF715C"/>
    <w:rsid w:val="00CF774C"/>
    <w:rsid w:val="00CF7A61"/>
    <w:rsid w:val="00D03B66"/>
    <w:rsid w:val="00D05EA1"/>
    <w:rsid w:val="00D109C2"/>
    <w:rsid w:val="00D131B6"/>
    <w:rsid w:val="00D13594"/>
    <w:rsid w:val="00D13E32"/>
    <w:rsid w:val="00D1535E"/>
    <w:rsid w:val="00D17225"/>
    <w:rsid w:val="00D21833"/>
    <w:rsid w:val="00D21BF9"/>
    <w:rsid w:val="00D22E1A"/>
    <w:rsid w:val="00D2335A"/>
    <w:rsid w:val="00D2375D"/>
    <w:rsid w:val="00D266F5"/>
    <w:rsid w:val="00D26B55"/>
    <w:rsid w:val="00D275C8"/>
    <w:rsid w:val="00D27F04"/>
    <w:rsid w:val="00D33FE0"/>
    <w:rsid w:val="00D36FF6"/>
    <w:rsid w:val="00D372CD"/>
    <w:rsid w:val="00D409D7"/>
    <w:rsid w:val="00D40E24"/>
    <w:rsid w:val="00D41542"/>
    <w:rsid w:val="00D47063"/>
    <w:rsid w:val="00D47236"/>
    <w:rsid w:val="00D50A2E"/>
    <w:rsid w:val="00D525AD"/>
    <w:rsid w:val="00D527EE"/>
    <w:rsid w:val="00D5378E"/>
    <w:rsid w:val="00D54AF0"/>
    <w:rsid w:val="00D60235"/>
    <w:rsid w:val="00D6072A"/>
    <w:rsid w:val="00D61AE7"/>
    <w:rsid w:val="00D64C7D"/>
    <w:rsid w:val="00D70193"/>
    <w:rsid w:val="00D7350E"/>
    <w:rsid w:val="00D73557"/>
    <w:rsid w:val="00D73A00"/>
    <w:rsid w:val="00D74265"/>
    <w:rsid w:val="00D75BEB"/>
    <w:rsid w:val="00D762E8"/>
    <w:rsid w:val="00D7713C"/>
    <w:rsid w:val="00D771C2"/>
    <w:rsid w:val="00D803E7"/>
    <w:rsid w:val="00D808A0"/>
    <w:rsid w:val="00D80DB2"/>
    <w:rsid w:val="00D8365F"/>
    <w:rsid w:val="00D90C76"/>
    <w:rsid w:val="00D91F2A"/>
    <w:rsid w:val="00D9214E"/>
    <w:rsid w:val="00D92487"/>
    <w:rsid w:val="00D92C06"/>
    <w:rsid w:val="00D92FA2"/>
    <w:rsid w:val="00DA0651"/>
    <w:rsid w:val="00DA098B"/>
    <w:rsid w:val="00DA3569"/>
    <w:rsid w:val="00DA42B9"/>
    <w:rsid w:val="00DA5714"/>
    <w:rsid w:val="00DA7A4E"/>
    <w:rsid w:val="00DA7DC9"/>
    <w:rsid w:val="00DB0AF2"/>
    <w:rsid w:val="00DB36EE"/>
    <w:rsid w:val="00DB3E6C"/>
    <w:rsid w:val="00DB58C5"/>
    <w:rsid w:val="00DB5D37"/>
    <w:rsid w:val="00DB61F9"/>
    <w:rsid w:val="00DB6AF3"/>
    <w:rsid w:val="00DC1583"/>
    <w:rsid w:val="00DC3BF6"/>
    <w:rsid w:val="00DC65F8"/>
    <w:rsid w:val="00DC712A"/>
    <w:rsid w:val="00DD14DA"/>
    <w:rsid w:val="00DD15D4"/>
    <w:rsid w:val="00DD24FE"/>
    <w:rsid w:val="00DD3554"/>
    <w:rsid w:val="00DD3865"/>
    <w:rsid w:val="00DD5DA5"/>
    <w:rsid w:val="00DD63DC"/>
    <w:rsid w:val="00DE03E8"/>
    <w:rsid w:val="00DE1296"/>
    <w:rsid w:val="00DE2183"/>
    <w:rsid w:val="00DE26FF"/>
    <w:rsid w:val="00DE39F4"/>
    <w:rsid w:val="00DE3CBD"/>
    <w:rsid w:val="00DF06EB"/>
    <w:rsid w:val="00DF6276"/>
    <w:rsid w:val="00DF6BC3"/>
    <w:rsid w:val="00DF6E00"/>
    <w:rsid w:val="00E01370"/>
    <w:rsid w:val="00E0210A"/>
    <w:rsid w:val="00E02C6F"/>
    <w:rsid w:val="00E03176"/>
    <w:rsid w:val="00E07F2C"/>
    <w:rsid w:val="00E130C4"/>
    <w:rsid w:val="00E16E06"/>
    <w:rsid w:val="00E17B1C"/>
    <w:rsid w:val="00E203F5"/>
    <w:rsid w:val="00E23101"/>
    <w:rsid w:val="00E2381C"/>
    <w:rsid w:val="00E24008"/>
    <w:rsid w:val="00E2580E"/>
    <w:rsid w:val="00E25F00"/>
    <w:rsid w:val="00E3173D"/>
    <w:rsid w:val="00E31A01"/>
    <w:rsid w:val="00E31AEC"/>
    <w:rsid w:val="00E32B4F"/>
    <w:rsid w:val="00E40207"/>
    <w:rsid w:val="00E40976"/>
    <w:rsid w:val="00E43FD2"/>
    <w:rsid w:val="00E441ED"/>
    <w:rsid w:val="00E4474E"/>
    <w:rsid w:val="00E44783"/>
    <w:rsid w:val="00E47873"/>
    <w:rsid w:val="00E50C7D"/>
    <w:rsid w:val="00E525B5"/>
    <w:rsid w:val="00E53A8C"/>
    <w:rsid w:val="00E54333"/>
    <w:rsid w:val="00E549A6"/>
    <w:rsid w:val="00E554BA"/>
    <w:rsid w:val="00E61160"/>
    <w:rsid w:val="00E62944"/>
    <w:rsid w:val="00E64015"/>
    <w:rsid w:val="00E65FCF"/>
    <w:rsid w:val="00E67F89"/>
    <w:rsid w:val="00E70C53"/>
    <w:rsid w:val="00E736C0"/>
    <w:rsid w:val="00E73D70"/>
    <w:rsid w:val="00E73EF8"/>
    <w:rsid w:val="00E77561"/>
    <w:rsid w:val="00E7767E"/>
    <w:rsid w:val="00E77A3E"/>
    <w:rsid w:val="00E77BF0"/>
    <w:rsid w:val="00E8084C"/>
    <w:rsid w:val="00E85416"/>
    <w:rsid w:val="00E856FA"/>
    <w:rsid w:val="00E900B4"/>
    <w:rsid w:val="00E9066A"/>
    <w:rsid w:val="00E93741"/>
    <w:rsid w:val="00E93803"/>
    <w:rsid w:val="00E9749F"/>
    <w:rsid w:val="00EA0258"/>
    <w:rsid w:val="00EA1565"/>
    <w:rsid w:val="00EA2306"/>
    <w:rsid w:val="00EA68DC"/>
    <w:rsid w:val="00EB197D"/>
    <w:rsid w:val="00EB21EF"/>
    <w:rsid w:val="00EB36A7"/>
    <w:rsid w:val="00EB5491"/>
    <w:rsid w:val="00EB711D"/>
    <w:rsid w:val="00EC3CF6"/>
    <w:rsid w:val="00EC3FF8"/>
    <w:rsid w:val="00EC4239"/>
    <w:rsid w:val="00EC4ED9"/>
    <w:rsid w:val="00EC5ADC"/>
    <w:rsid w:val="00EC6C45"/>
    <w:rsid w:val="00EC79AF"/>
    <w:rsid w:val="00ED2398"/>
    <w:rsid w:val="00ED2DBB"/>
    <w:rsid w:val="00ED4580"/>
    <w:rsid w:val="00ED5DD2"/>
    <w:rsid w:val="00ED6CAB"/>
    <w:rsid w:val="00EE02C9"/>
    <w:rsid w:val="00EE258A"/>
    <w:rsid w:val="00EE568B"/>
    <w:rsid w:val="00EE582D"/>
    <w:rsid w:val="00EE6ACF"/>
    <w:rsid w:val="00EE6D70"/>
    <w:rsid w:val="00EE75E7"/>
    <w:rsid w:val="00EE7CD9"/>
    <w:rsid w:val="00EF2AF6"/>
    <w:rsid w:val="00EF3407"/>
    <w:rsid w:val="00EF6C68"/>
    <w:rsid w:val="00F00216"/>
    <w:rsid w:val="00F03906"/>
    <w:rsid w:val="00F04BFB"/>
    <w:rsid w:val="00F06853"/>
    <w:rsid w:val="00F06B3A"/>
    <w:rsid w:val="00F073C7"/>
    <w:rsid w:val="00F07A5F"/>
    <w:rsid w:val="00F11378"/>
    <w:rsid w:val="00F115D0"/>
    <w:rsid w:val="00F119BD"/>
    <w:rsid w:val="00F12432"/>
    <w:rsid w:val="00F12CCE"/>
    <w:rsid w:val="00F14483"/>
    <w:rsid w:val="00F1472D"/>
    <w:rsid w:val="00F1580F"/>
    <w:rsid w:val="00F15BA1"/>
    <w:rsid w:val="00F1724F"/>
    <w:rsid w:val="00F200D1"/>
    <w:rsid w:val="00F227CB"/>
    <w:rsid w:val="00F24722"/>
    <w:rsid w:val="00F26EE5"/>
    <w:rsid w:val="00F27EB9"/>
    <w:rsid w:val="00F31AB6"/>
    <w:rsid w:val="00F321AE"/>
    <w:rsid w:val="00F3539F"/>
    <w:rsid w:val="00F355F3"/>
    <w:rsid w:val="00F467B4"/>
    <w:rsid w:val="00F47661"/>
    <w:rsid w:val="00F5051B"/>
    <w:rsid w:val="00F5109E"/>
    <w:rsid w:val="00F54689"/>
    <w:rsid w:val="00F56390"/>
    <w:rsid w:val="00F56995"/>
    <w:rsid w:val="00F56CB4"/>
    <w:rsid w:val="00F61620"/>
    <w:rsid w:val="00F618A2"/>
    <w:rsid w:val="00F62EDE"/>
    <w:rsid w:val="00F64E76"/>
    <w:rsid w:val="00F6548A"/>
    <w:rsid w:val="00F65503"/>
    <w:rsid w:val="00F658FC"/>
    <w:rsid w:val="00F66E7A"/>
    <w:rsid w:val="00F679FD"/>
    <w:rsid w:val="00F71EE8"/>
    <w:rsid w:val="00F74217"/>
    <w:rsid w:val="00F75217"/>
    <w:rsid w:val="00F75B18"/>
    <w:rsid w:val="00F76ABE"/>
    <w:rsid w:val="00F76CF7"/>
    <w:rsid w:val="00F7784A"/>
    <w:rsid w:val="00F820C7"/>
    <w:rsid w:val="00F824FD"/>
    <w:rsid w:val="00F83A05"/>
    <w:rsid w:val="00F8417F"/>
    <w:rsid w:val="00F848D9"/>
    <w:rsid w:val="00F860B4"/>
    <w:rsid w:val="00F8692E"/>
    <w:rsid w:val="00F916CC"/>
    <w:rsid w:val="00F91DD0"/>
    <w:rsid w:val="00F93456"/>
    <w:rsid w:val="00F94231"/>
    <w:rsid w:val="00F94D90"/>
    <w:rsid w:val="00F95228"/>
    <w:rsid w:val="00F966F6"/>
    <w:rsid w:val="00F96BE7"/>
    <w:rsid w:val="00FA3A3C"/>
    <w:rsid w:val="00FA515F"/>
    <w:rsid w:val="00FA6385"/>
    <w:rsid w:val="00FA643E"/>
    <w:rsid w:val="00FA69C6"/>
    <w:rsid w:val="00FA6C8C"/>
    <w:rsid w:val="00FA6FBE"/>
    <w:rsid w:val="00FB10E8"/>
    <w:rsid w:val="00FB431F"/>
    <w:rsid w:val="00FB44F5"/>
    <w:rsid w:val="00FB5E9F"/>
    <w:rsid w:val="00FB5F61"/>
    <w:rsid w:val="00FB7D43"/>
    <w:rsid w:val="00FC2046"/>
    <w:rsid w:val="00FC297E"/>
    <w:rsid w:val="00FC3D16"/>
    <w:rsid w:val="00FC468E"/>
    <w:rsid w:val="00FC486B"/>
    <w:rsid w:val="00FC740A"/>
    <w:rsid w:val="00FC7B3D"/>
    <w:rsid w:val="00FD1793"/>
    <w:rsid w:val="00FD2324"/>
    <w:rsid w:val="00FD2E90"/>
    <w:rsid w:val="00FD304D"/>
    <w:rsid w:val="00FD401E"/>
    <w:rsid w:val="00FD4410"/>
    <w:rsid w:val="00FD6EFC"/>
    <w:rsid w:val="00FE1ACE"/>
    <w:rsid w:val="00FE1ADE"/>
    <w:rsid w:val="00FE39A4"/>
    <w:rsid w:val="00FE4AB2"/>
    <w:rsid w:val="00FE4EF6"/>
    <w:rsid w:val="00FE651B"/>
    <w:rsid w:val="00FF1A36"/>
    <w:rsid w:val="00FF1A4D"/>
    <w:rsid w:val="00FF3CA4"/>
    <w:rsid w:val="00FF4E44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B02E3"/>
  <w15:docId w15:val="{EFFDC1D6-2018-4BDC-9932-F3CC393E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3F62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0601CF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0601CF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0601CF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0601CF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0601CF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0601CF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0601CF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0601CF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0601CF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0601CF"/>
    <w:rPr>
      <w:sz w:val="28"/>
    </w:rPr>
  </w:style>
  <w:style w:type="paragraph" w:styleId="Corpodeltesto2">
    <w:name w:val="Body Text 2"/>
    <w:basedOn w:val="Normale"/>
    <w:link w:val="Corpodeltesto2Carattere"/>
    <w:semiHidden/>
    <w:rsid w:val="000601CF"/>
    <w:rPr>
      <w:sz w:val="26"/>
    </w:rPr>
  </w:style>
  <w:style w:type="paragraph" w:styleId="Titolo">
    <w:name w:val="Title"/>
    <w:basedOn w:val="Normale"/>
    <w:link w:val="TitoloCarattere"/>
    <w:qFormat/>
    <w:rsid w:val="000601CF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0601CF"/>
    <w:pPr>
      <w:jc w:val="center"/>
    </w:pPr>
    <w:rPr>
      <w:b/>
      <w:sz w:val="32"/>
    </w:rPr>
  </w:style>
  <w:style w:type="character" w:styleId="Collegamentoipertestuale">
    <w:name w:val="Hyperlink"/>
    <w:uiPriority w:val="99"/>
    <w:rsid w:val="000601CF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0601CF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0601C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601CF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semiHidden/>
    <w:rsid w:val="000601CF"/>
    <w:rPr>
      <w:i/>
    </w:rPr>
  </w:style>
  <w:style w:type="paragraph" w:customStyle="1" w:styleId="S2">
    <w:name w:val="S2"/>
    <w:basedOn w:val="Normale"/>
    <w:autoRedefine/>
    <w:rsid w:val="000601CF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0601CF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0601CF"/>
    <w:rPr>
      <w:vertAlign w:val="superscript"/>
    </w:rPr>
  </w:style>
  <w:style w:type="paragraph" w:styleId="Testodelblocco">
    <w:name w:val="Block Text"/>
    <w:basedOn w:val="Normale"/>
    <w:semiHidden/>
    <w:rsid w:val="000601CF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0601CF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0601CF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0601CF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0601CF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0601CF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0601CF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0601CF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0601CF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3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Numeropagina">
    <w:name w:val="page number"/>
    <w:basedOn w:val="Carpredefinitoparagrafo"/>
    <w:uiPriority w:val="99"/>
    <w:rsid w:val="008E0687"/>
  </w:style>
  <w:style w:type="paragraph" w:customStyle="1" w:styleId="Default">
    <w:name w:val="Default"/>
    <w:rsid w:val="004F7FC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900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00B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00B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00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00B4"/>
    <w:rPr>
      <w:b/>
      <w:bCs/>
    </w:rPr>
  </w:style>
  <w:style w:type="paragraph" w:styleId="Revisione">
    <w:name w:val="Revision"/>
    <w:hidden/>
    <w:uiPriority w:val="99"/>
    <w:semiHidden/>
    <w:rsid w:val="00E900B4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39AA"/>
    <w:rPr>
      <w:color w:val="605E5C"/>
      <w:shd w:val="clear" w:color="auto" w:fill="E1DFDD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DE2183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DE2183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DE2183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DE2183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DE218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DE218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DE2183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E2183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DE2183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DE2183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DE218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DE2183"/>
    <w:rPr>
      <w:i/>
      <w:sz w:val="24"/>
    </w:r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DE2183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DE21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FORMAT%20COMUNICAT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34128-C78A-B14B-A8B4-23C746DB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COMUNICATO.dot</Template>
  <TotalTime>5</TotalTime>
  <Pages>1</Pages>
  <Words>6739</Words>
  <Characters>38416</Characters>
  <Application>Microsoft Office Word</Application>
  <DocSecurity>0</DocSecurity>
  <Lines>320</Lines>
  <Paragraphs>90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45065</CharactersWithSpaces>
  <SharedDoc>false</SharedDoc>
  <HLinks>
    <vt:vector size="12" baseType="variant">
      <vt:variant>
        <vt:i4>7405607</vt:i4>
      </vt:variant>
      <vt:variant>
        <vt:i4>-1</vt:i4>
      </vt:variant>
      <vt:variant>
        <vt:i4>2053</vt:i4>
      </vt:variant>
      <vt:variant>
        <vt:i4>4</vt:i4>
      </vt:variant>
      <vt:variant>
        <vt:lpwstr>https://www.tagliacarne.it/</vt:lpwstr>
      </vt:variant>
      <vt:variant>
        <vt:lpwstr/>
      </vt:variant>
      <vt:variant>
        <vt:i4>6553643</vt:i4>
      </vt:variant>
      <vt:variant>
        <vt:i4>-1</vt:i4>
      </vt:variant>
      <vt:variant>
        <vt:i4>2055</vt:i4>
      </vt:variant>
      <vt:variant>
        <vt:i4>4</vt:i4>
      </vt:variant>
      <vt:variant>
        <vt:lpwstr>https://twitter.com/IstTagliacarne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User</dc:creator>
  <cp:lastModifiedBy>Loredana Capuozzo</cp:lastModifiedBy>
  <cp:revision>8</cp:revision>
  <cp:lastPrinted>2025-10-24T10:00:00Z</cp:lastPrinted>
  <dcterms:created xsi:type="dcterms:W3CDTF">2026-10-29T14:26:00Z</dcterms:created>
  <dcterms:modified xsi:type="dcterms:W3CDTF">2026-10-29T14:50:00Z</dcterms:modified>
</cp:coreProperties>
</file>