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BD4" w:rsidRDefault="002A5BD4" w:rsidP="004D371E">
      <w:pPr>
        <w:pBdr>
          <w:bottom w:val="single" w:sz="6" w:space="0" w:color="057FAF"/>
        </w:pBdr>
        <w:shd w:val="clear" w:color="auto" w:fill="FFFFFF"/>
        <w:spacing w:after="360" w:line="240" w:lineRule="auto"/>
        <w:outlineLvl w:val="0"/>
        <w:rPr>
          <w:rFonts w:ascii="Titillium Web" w:eastAsia="Times New Roman" w:hAnsi="Titillium Web" w:cs="Times New Roman"/>
          <w:b/>
          <w:bCs/>
          <w:color w:val="057FAF"/>
          <w:spacing w:val="-18"/>
          <w:kern w:val="36"/>
          <w:sz w:val="48"/>
          <w:szCs w:val="48"/>
          <w:lang w:eastAsia="it-IT"/>
        </w:rPr>
      </w:pPr>
    </w:p>
    <w:p w:rsidR="004D371E" w:rsidRPr="004D371E" w:rsidRDefault="004D371E" w:rsidP="004D371E">
      <w:pPr>
        <w:pBdr>
          <w:bottom w:val="single" w:sz="6" w:space="0" w:color="057FAF"/>
        </w:pBdr>
        <w:shd w:val="clear" w:color="auto" w:fill="FFFFFF"/>
        <w:spacing w:after="360" w:line="240" w:lineRule="auto"/>
        <w:outlineLvl w:val="0"/>
        <w:rPr>
          <w:rFonts w:ascii="Titillium Web" w:eastAsia="Times New Roman" w:hAnsi="Titillium Web" w:cs="Times New Roman"/>
          <w:b/>
          <w:bCs/>
          <w:color w:val="057FAF"/>
          <w:spacing w:val="-18"/>
          <w:kern w:val="36"/>
          <w:sz w:val="48"/>
          <w:szCs w:val="48"/>
          <w:lang w:eastAsia="it-IT"/>
        </w:rPr>
      </w:pPr>
      <w:r w:rsidRPr="004D371E">
        <w:rPr>
          <w:rFonts w:ascii="Titillium Web" w:eastAsia="Times New Roman" w:hAnsi="Titillium Web" w:cs="Times New Roman"/>
          <w:b/>
          <w:bCs/>
          <w:color w:val="057FAF"/>
          <w:spacing w:val="-18"/>
          <w:kern w:val="36"/>
          <w:sz w:val="48"/>
          <w:szCs w:val="48"/>
          <w:lang w:eastAsia="it-IT"/>
        </w:rPr>
        <w:t>Dirigenti cessati</w:t>
      </w:r>
    </w:p>
    <w:p w:rsidR="004D371E" w:rsidRDefault="004D371E" w:rsidP="0073339D"/>
    <w:tbl>
      <w:tblPr>
        <w:tblW w:w="14598" w:type="dxa"/>
        <w:tblInd w:w="14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273"/>
        <w:gridCol w:w="1559"/>
        <w:gridCol w:w="1134"/>
        <w:gridCol w:w="1134"/>
        <w:gridCol w:w="1701"/>
        <w:gridCol w:w="1559"/>
        <w:gridCol w:w="1418"/>
        <w:gridCol w:w="2268"/>
        <w:gridCol w:w="1276"/>
        <w:gridCol w:w="1276"/>
      </w:tblGrid>
      <w:tr w:rsidR="004901F0" w:rsidTr="006E184A">
        <w:trPr>
          <w:trHeight w:val="1020"/>
        </w:trPr>
        <w:tc>
          <w:tcPr>
            <w:tcW w:w="127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FFFFFF"/>
            </w:tcBorders>
            <w:shd w:val="clear" w:color="auto" w:fill="00B0F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901F0" w:rsidRDefault="004901F0" w:rsidP="004901F0">
            <w:pPr>
              <w:spacing w:line="240" w:lineRule="auto"/>
              <w:jc w:val="center"/>
              <w:rPr>
                <w:rFonts w:ascii="Cambria" w:hAnsi="Cambria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mbria" w:hAnsi="Cambria" w:cs="Calibri"/>
                <w:b/>
                <w:bCs/>
                <w:color w:val="FFFFFF"/>
                <w:sz w:val="18"/>
                <w:szCs w:val="18"/>
              </w:rPr>
              <w:t>DIRIGENTE</w:t>
            </w:r>
          </w:p>
        </w:tc>
        <w:tc>
          <w:tcPr>
            <w:tcW w:w="1559" w:type="dxa"/>
            <w:tcBorders>
              <w:top w:val="single" w:sz="4" w:space="0" w:color="00B0F0"/>
              <w:left w:val="single" w:sz="4" w:space="0" w:color="FFFFFF"/>
              <w:bottom w:val="single" w:sz="4" w:space="0" w:color="00B0F0"/>
              <w:right w:val="single" w:sz="4" w:space="0" w:color="FFFFFF"/>
            </w:tcBorders>
            <w:shd w:val="clear" w:color="auto" w:fill="00B0F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901F0" w:rsidRDefault="004901F0" w:rsidP="004901F0">
            <w:pPr>
              <w:spacing w:line="240" w:lineRule="auto"/>
              <w:jc w:val="center"/>
              <w:rPr>
                <w:rFonts w:ascii="Cambria" w:hAnsi="Cambria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mbria" w:hAnsi="Cambria" w:cs="Calibri"/>
                <w:b/>
                <w:bCs/>
                <w:color w:val="FFFFFF"/>
                <w:sz w:val="18"/>
                <w:szCs w:val="18"/>
              </w:rPr>
              <w:t>INCARICO</w:t>
            </w:r>
          </w:p>
        </w:tc>
        <w:tc>
          <w:tcPr>
            <w:tcW w:w="1134" w:type="dxa"/>
            <w:tcBorders>
              <w:top w:val="single" w:sz="4" w:space="0" w:color="00B0F0"/>
              <w:left w:val="single" w:sz="4" w:space="0" w:color="FFFFFF"/>
              <w:bottom w:val="single" w:sz="4" w:space="0" w:color="00B0F0"/>
              <w:right w:val="single" w:sz="4" w:space="0" w:color="FFFFFF"/>
            </w:tcBorders>
            <w:shd w:val="clear" w:color="auto" w:fill="00B0F0"/>
            <w:vAlign w:val="center"/>
          </w:tcPr>
          <w:p w:rsidR="004901F0" w:rsidRPr="004901F0" w:rsidRDefault="004901F0" w:rsidP="004901F0">
            <w:pPr>
              <w:spacing w:line="240" w:lineRule="auto"/>
              <w:jc w:val="center"/>
              <w:rPr>
                <w:rFonts w:ascii="Cambria" w:hAnsi="Cambria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mbria" w:hAnsi="Cambria" w:cs="Calibri"/>
                <w:b/>
                <w:bCs/>
                <w:color w:val="FFFFFF"/>
                <w:sz w:val="18"/>
                <w:szCs w:val="18"/>
              </w:rPr>
              <w:t>Data di cessazione</w:t>
            </w:r>
          </w:p>
        </w:tc>
        <w:tc>
          <w:tcPr>
            <w:tcW w:w="1134" w:type="dxa"/>
            <w:tcBorders>
              <w:top w:val="single" w:sz="4" w:space="0" w:color="00B0F0"/>
              <w:left w:val="single" w:sz="4" w:space="0" w:color="FFFFFF"/>
              <w:bottom w:val="single" w:sz="4" w:space="0" w:color="00B0F0"/>
              <w:right w:val="single" w:sz="4" w:space="0" w:color="FFFFFF"/>
            </w:tcBorders>
            <w:shd w:val="clear" w:color="auto" w:fill="00B0F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901F0" w:rsidRPr="001611EA" w:rsidRDefault="004901F0" w:rsidP="004901F0">
            <w:pPr>
              <w:spacing w:line="240" w:lineRule="auto"/>
              <w:jc w:val="center"/>
              <w:rPr>
                <w:rFonts w:ascii="Cambria" w:hAnsi="Cambria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1611EA">
              <w:rPr>
                <w:rFonts w:ascii="Cambria" w:hAnsi="Cambria" w:cs="Calibri"/>
                <w:b/>
                <w:bCs/>
                <w:color w:val="FFFFFF" w:themeColor="background1"/>
                <w:sz w:val="18"/>
                <w:szCs w:val="18"/>
              </w:rPr>
              <w:t>Curriculum vitae</w:t>
            </w:r>
          </w:p>
        </w:tc>
        <w:tc>
          <w:tcPr>
            <w:tcW w:w="1701" w:type="dxa"/>
            <w:tcBorders>
              <w:top w:val="single" w:sz="4" w:space="0" w:color="00B0F0"/>
              <w:left w:val="single" w:sz="4" w:space="0" w:color="FFFFFF"/>
              <w:bottom w:val="single" w:sz="4" w:space="0" w:color="00B0F0"/>
              <w:right w:val="single" w:sz="4" w:space="0" w:color="FFFFFF"/>
            </w:tcBorders>
            <w:shd w:val="clear" w:color="auto" w:fill="00B0F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901F0" w:rsidRPr="001611EA" w:rsidRDefault="004901F0" w:rsidP="004901F0">
            <w:pPr>
              <w:spacing w:line="240" w:lineRule="auto"/>
              <w:jc w:val="center"/>
              <w:rPr>
                <w:rFonts w:ascii="Cambria" w:hAnsi="Cambria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1611EA">
              <w:rPr>
                <w:rFonts w:ascii="Cambria" w:hAnsi="Cambria" w:cs="Calibri"/>
                <w:b/>
                <w:bCs/>
                <w:color w:val="FFFFFF" w:themeColor="background1"/>
                <w:sz w:val="18"/>
                <w:szCs w:val="18"/>
              </w:rPr>
              <w:t>Autodichiarazione obblighi di pubblicazione incarichi dirigenziali ex art.14</w:t>
            </w:r>
          </w:p>
        </w:tc>
        <w:tc>
          <w:tcPr>
            <w:tcW w:w="1559" w:type="dxa"/>
            <w:tcBorders>
              <w:top w:val="single" w:sz="4" w:space="0" w:color="00B0F0"/>
              <w:left w:val="single" w:sz="4" w:space="0" w:color="FFFFFF"/>
              <w:bottom w:val="single" w:sz="4" w:space="0" w:color="00B0F0"/>
              <w:right w:val="single" w:sz="4" w:space="0" w:color="FFFFFF"/>
            </w:tcBorders>
            <w:shd w:val="clear" w:color="auto" w:fill="00B0F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901F0" w:rsidRPr="001611EA" w:rsidRDefault="004901F0" w:rsidP="004901F0">
            <w:pPr>
              <w:spacing w:line="240" w:lineRule="auto"/>
              <w:jc w:val="center"/>
              <w:rPr>
                <w:rFonts w:ascii="Cambria" w:hAnsi="Cambria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1611EA">
              <w:rPr>
                <w:rFonts w:ascii="Cambria" w:hAnsi="Cambria" w:cs="Calibri"/>
                <w:b/>
                <w:bCs/>
                <w:color w:val="FFFFFF" w:themeColor="background1"/>
                <w:sz w:val="18"/>
                <w:szCs w:val="18"/>
              </w:rPr>
              <w:t xml:space="preserve">Dichiarazione di insussistenza di cause di inconferibilità e incompatibilità </w:t>
            </w:r>
          </w:p>
        </w:tc>
        <w:tc>
          <w:tcPr>
            <w:tcW w:w="1418" w:type="dxa"/>
            <w:tcBorders>
              <w:top w:val="single" w:sz="4" w:space="0" w:color="00B0F0"/>
              <w:left w:val="single" w:sz="4" w:space="0" w:color="FFFFFF"/>
              <w:bottom w:val="single" w:sz="4" w:space="0" w:color="00B0F0"/>
              <w:right w:val="single" w:sz="4" w:space="0" w:color="FFFFFF"/>
            </w:tcBorders>
            <w:shd w:val="clear" w:color="auto" w:fill="00B0F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901F0" w:rsidRDefault="004901F0" w:rsidP="004901F0">
            <w:pPr>
              <w:spacing w:line="240" w:lineRule="auto"/>
              <w:jc w:val="center"/>
              <w:rPr>
                <w:rFonts w:ascii="Cambria" w:hAnsi="Cambria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mbria" w:hAnsi="Cambria" w:cs="Calibri"/>
                <w:b/>
                <w:bCs/>
                <w:color w:val="FFFFFF"/>
                <w:sz w:val="18"/>
                <w:szCs w:val="18"/>
              </w:rPr>
              <w:t>Incarico dirigenziale</w:t>
            </w:r>
          </w:p>
        </w:tc>
        <w:tc>
          <w:tcPr>
            <w:tcW w:w="2268" w:type="dxa"/>
            <w:tcBorders>
              <w:top w:val="single" w:sz="4" w:space="0" w:color="00B0F0"/>
              <w:left w:val="single" w:sz="4" w:space="0" w:color="FFFFFF"/>
              <w:bottom w:val="single" w:sz="4" w:space="0" w:color="00B0F0"/>
              <w:right w:val="single" w:sz="4" w:space="0" w:color="FFFFFF"/>
            </w:tcBorders>
            <w:shd w:val="clear" w:color="auto" w:fill="00B0F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901F0" w:rsidRDefault="004901F0" w:rsidP="004901F0">
            <w:pPr>
              <w:spacing w:line="240" w:lineRule="auto"/>
              <w:jc w:val="center"/>
            </w:pPr>
            <w:r>
              <w:rPr>
                <w:rFonts w:ascii="Cambria" w:hAnsi="Cambria" w:cs="Calibri"/>
                <w:b/>
                <w:bCs/>
                <w:color w:val="FFFFFF"/>
                <w:sz w:val="18"/>
                <w:szCs w:val="18"/>
              </w:rPr>
              <w:t xml:space="preserve">Retribuzione tabellare, integrativo aziendale, retribuzione individuale di anzianità e retribuzione di posizione </w:t>
            </w:r>
            <w:r>
              <w:rPr>
                <w:rFonts w:ascii="Cambria" w:hAnsi="Cambria" w:cs="Calibri"/>
                <w:b/>
                <w:bCs/>
                <w:i/>
                <w:iCs/>
                <w:color w:val="FFFFFF"/>
                <w:sz w:val="18"/>
                <w:szCs w:val="18"/>
              </w:rPr>
              <w:t xml:space="preserve">(parte fissa – </w:t>
            </w:r>
            <w:proofErr w:type="spellStart"/>
            <w:r>
              <w:rPr>
                <w:rFonts w:ascii="Cambria" w:hAnsi="Cambria" w:cs="Calibri"/>
                <w:b/>
                <w:bCs/>
                <w:i/>
                <w:iCs/>
                <w:color w:val="FFFFFF"/>
                <w:sz w:val="18"/>
                <w:szCs w:val="18"/>
              </w:rPr>
              <w:t>Apna</w:t>
            </w:r>
            <w:proofErr w:type="spellEnd"/>
            <w:r>
              <w:rPr>
                <w:rFonts w:ascii="Cambria" w:hAnsi="Cambria" w:cs="Calibri"/>
                <w:b/>
                <w:bCs/>
                <w:i/>
                <w:iCs/>
                <w:color w:val="FFFFFF"/>
                <w:sz w:val="18"/>
                <w:szCs w:val="18"/>
              </w:rPr>
              <w:t>)*</w:t>
            </w:r>
          </w:p>
        </w:tc>
        <w:tc>
          <w:tcPr>
            <w:tcW w:w="1276" w:type="dxa"/>
            <w:tcBorders>
              <w:top w:val="single" w:sz="4" w:space="0" w:color="00B0F0"/>
              <w:left w:val="single" w:sz="4" w:space="0" w:color="FFFFFF"/>
              <w:bottom w:val="single" w:sz="4" w:space="0" w:color="00B0F0"/>
              <w:right w:val="single" w:sz="4" w:space="0" w:color="FFFFFF"/>
            </w:tcBorders>
            <w:shd w:val="clear" w:color="auto" w:fill="00B0F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901F0" w:rsidRDefault="004901F0" w:rsidP="004901F0">
            <w:pPr>
              <w:spacing w:line="240" w:lineRule="auto"/>
              <w:jc w:val="center"/>
              <w:rPr>
                <w:rFonts w:ascii="Cambria" w:hAnsi="Cambria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mbria" w:hAnsi="Cambria" w:cs="Calibri"/>
                <w:b/>
                <w:bCs/>
                <w:color w:val="FFFFFF"/>
                <w:sz w:val="18"/>
                <w:szCs w:val="18"/>
              </w:rPr>
              <w:t>Retribuzione di posizione</w:t>
            </w:r>
          </w:p>
          <w:p w:rsidR="004901F0" w:rsidRDefault="004901F0" w:rsidP="004901F0">
            <w:pPr>
              <w:spacing w:line="240" w:lineRule="auto"/>
              <w:jc w:val="center"/>
            </w:pPr>
            <w:r>
              <w:rPr>
                <w:rFonts w:ascii="Cambria" w:hAnsi="Cambria" w:cs="Calibri"/>
                <w:b/>
                <w:bCs/>
                <w:i/>
                <w:iCs/>
                <w:color w:val="FFFFFF"/>
                <w:sz w:val="18"/>
                <w:szCs w:val="18"/>
              </w:rPr>
              <w:t>(parte variabile)</w:t>
            </w:r>
          </w:p>
        </w:tc>
        <w:tc>
          <w:tcPr>
            <w:tcW w:w="1276" w:type="dxa"/>
            <w:tcBorders>
              <w:top w:val="single" w:sz="4" w:space="0" w:color="00B0F0"/>
              <w:left w:val="single" w:sz="4" w:space="0" w:color="FFFFFF"/>
              <w:bottom w:val="single" w:sz="4" w:space="0" w:color="00B0F0"/>
              <w:right w:val="single" w:sz="4" w:space="0" w:color="00B0F0"/>
            </w:tcBorders>
            <w:shd w:val="clear" w:color="auto" w:fill="00B0F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901F0" w:rsidRDefault="004901F0" w:rsidP="004901F0">
            <w:pPr>
              <w:spacing w:line="240" w:lineRule="auto"/>
              <w:jc w:val="center"/>
              <w:rPr>
                <w:rFonts w:ascii="Cambria" w:hAnsi="Cambria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mbria" w:hAnsi="Cambria" w:cs="Calibri"/>
                <w:b/>
                <w:bCs/>
                <w:color w:val="FFFFFF"/>
                <w:sz w:val="18"/>
                <w:szCs w:val="18"/>
              </w:rPr>
              <w:t>Retribuzione di risultato massima a seguito della valutazione annuale</w:t>
            </w:r>
          </w:p>
        </w:tc>
      </w:tr>
      <w:tr w:rsidR="004901F0" w:rsidRPr="004901F0" w:rsidTr="006E184A">
        <w:trPr>
          <w:trHeight w:val="1247"/>
        </w:trPr>
        <w:tc>
          <w:tcPr>
            <w:tcW w:w="127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901F0" w:rsidRPr="004901F0" w:rsidRDefault="004901F0" w:rsidP="004901F0">
            <w:pPr>
              <w:spacing w:line="240" w:lineRule="auto"/>
              <w:jc w:val="center"/>
              <w:rPr>
                <w:rFonts w:ascii="Cambria" w:hAnsi="Cambria" w:cs="Calibri"/>
                <w:b/>
                <w:bCs/>
                <w:caps/>
                <w:color w:val="000000"/>
                <w:sz w:val="18"/>
                <w:szCs w:val="18"/>
              </w:rPr>
            </w:pPr>
            <w:r w:rsidRPr="004901F0">
              <w:rPr>
                <w:rFonts w:ascii="Cambria" w:hAnsi="Cambria" w:cs="Calibri"/>
                <w:b/>
                <w:bCs/>
                <w:caps/>
                <w:color w:val="000000"/>
                <w:sz w:val="18"/>
                <w:szCs w:val="18"/>
              </w:rPr>
              <w:t>CLAUDIO GAGLIARDI</w:t>
            </w:r>
          </w:p>
        </w:tc>
        <w:tc>
          <w:tcPr>
            <w:tcW w:w="155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901F0" w:rsidRPr="006E184A" w:rsidRDefault="004901F0" w:rsidP="006E184A">
            <w:pPr>
              <w:spacing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4901F0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Vice Segretario Generale</w:t>
            </w:r>
          </w:p>
        </w:tc>
        <w:tc>
          <w:tcPr>
            <w:tcW w:w="113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4901F0" w:rsidRPr="004901F0" w:rsidRDefault="004901F0" w:rsidP="004901F0">
            <w:pPr>
              <w:spacing w:line="240" w:lineRule="auto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4901F0">
              <w:rPr>
                <w:rFonts w:ascii="Cambria" w:hAnsi="Cambria" w:cs="Calibri"/>
                <w:color w:val="000000"/>
                <w:sz w:val="18"/>
                <w:szCs w:val="18"/>
              </w:rPr>
              <w:t>05/08/2024</w:t>
            </w:r>
          </w:p>
        </w:tc>
        <w:tc>
          <w:tcPr>
            <w:tcW w:w="113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901F0" w:rsidRPr="004901F0" w:rsidRDefault="00234ACE" w:rsidP="004901F0">
            <w:pPr>
              <w:spacing w:line="240" w:lineRule="auto"/>
              <w:jc w:val="center"/>
              <w:rPr>
                <w:sz w:val="18"/>
                <w:szCs w:val="18"/>
              </w:rPr>
            </w:pPr>
            <w:hyperlink r:id="rId4" w:history="1">
              <w:r w:rsidR="004901F0" w:rsidRPr="00234ACE">
                <w:rPr>
                  <w:rStyle w:val="Collegamentoipertestuale"/>
                  <w:rFonts w:ascii="Cambria" w:hAnsi="Cambria" w:cs="Calibri"/>
                  <w:sz w:val="18"/>
                  <w:szCs w:val="18"/>
                </w:rPr>
                <w:t>Curriculum</w:t>
              </w:r>
              <w:r w:rsidR="004901F0" w:rsidRPr="00234ACE">
                <w:rPr>
                  <w:rStyle w:val="Collegamentoipertestuale"/>
                  <w:rFonts w:ascii="Cambria" w:hAnsi="Cambria"/>
                  <w:sz w:val="18"/>
                  <w:szCs w:val="18"/>
                </w:rPr>
                <w:t xml:space="preserve"> vitae</w:t>
              </w:r>
            </w:hyperlink>
          </w:p>
        </w:tc>
        <w:tc>
          <w:tcPr>
            <w:tcW w:w="1701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901F0" w:rsidRPr="004901F0" w:rsidRDefault="00234ACE" w:rsidP="004901F0">
            <w:pPr>
              <w:spacing w:line="240" w:lineRule="auto"/>
              <w:jc w:val="center"/>
              <w:rPr>
                <w:sz w:val="18"/>
                <w:szCs w:val="18"/>
              </w:rPr>
            </w:pPr>
            <w:hyperlink r:id="rId5" w:history="1">
              <w:r w:rsidR="004901F0" w:rsidRPr="00234ACE">
                <w:rPr>
                  <w:rStyle w:val="Collegamentoipertestuale"/>
                  <w:rFonts w:ascii="Cambria" w:hAnsi="Cambria" w:cs="Calibri"/>
                  <w:sz w:val="18"/>
                  <w:szCs w:val="18"/>
                </w:rPr>
                <w:t>Autodichiarazione</w:t>
              </w:r>
              <w:r w:rsidR="004901F0" w:rsidRPr="00234ACE">
                <w:rPr>
                  <w:rStyle w:val="Collegamentoipertestuale"/>
                  <w:rFonts w:ascii="Cambria" w:hAnsi="Cambria"/>
                  <w:sz w:val="18"/>
                  <w:szCs w:val="18"/>
                </w:rPr>
                <w:t xml:space="preserve"> ex art. 14</w:t>
              </w:r>
            </w:hyperlink>
          </w:p>
        </w:tc>
        <w:tc>
          <w:tcPr>
            <w:tcW w:w="155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901F0" w:rsidRPr="004901F0" w:rsidRDefault="00234ACE" w:rsidP="004901F0">
            <w:pPr>
              <w:spacing w:line="240" w:lineRule="auto"/>
              <w:jc w:val="center"/>
              <w:rPr>
                <w:sz w:val="18"/>
                <w:szCs w:val="18"/>
              </w:rPr>
            </w:pPr>
            <w:hyperlink r:id="rId6" w:history="1">
              <w:r w:rsidR="004901F0" w:rsidRPr="00234ACE">
                <w:rPr>
                  <w:rStyle w:val="Collegamentoipertestuale"/>
                  <w:rFonts w:ascii="Cambria" w:hAnsi="Cambria" w:cs="Calibri"/>
                  <w:sz w:val="18"/>
                  <w:szCs w:val="18"/>
                </w:rPr>
                <w:t xml:space="preserve">Dichiarazione </w:t>
              </w:r>
              <w:r w:rsidR="004901F0" w:rsidRPr="00234ACE">
                <w:rPr>
                  <w:rStyle w:val="Collegamentoipertestuale"/>
                  <w:rFonts w:ascii="Cambria" w:hAnsi="Cambria"/>
                  <w:sz w:val="18"/>
                  <w:szCs w:val="18"/>
                </w:rPr>
                <w:t>insussistenza</w:t>
              </w:r>
            </w:hyperlink>
            <w:r w:rsidR="004901F0" w:rsidRPr="004901F0">
              <w:rPr>
                <w:rFonts w:ascii="Cambria" w:hAnsi="Cambri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5BF" w:rsidRPr="004405BF" w:rsidRDefault="00234ACE" w:rsidP="004405BF">
            <w:pPr>
              <w:spacing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hyperlink r:id="rId7" w:history="1">
              <w:r w:rsidR="004405BF" w:rsidRPr="00234ACE">
                <w:rPr>
                  <w:rStyle w:val="Collegamentoipertestuale"/>
                  <w:rFonts w:ascii="Cambria" w:hAnsi="Cambria"/>
                  <w:sz w:val="18"/>
                  <w:szCs w:val="18"/>
                </w:rPr>
                <w:t>Delibera</w:t>
              </w:r>
              <w:r w:rsidR="004405BF" w:rsidRPr="00234ACE">
                <w:rPr>
                  <w:rStyle w:val="Collegamentoipertestuale"/>
                  <w:rFonts w:ascii="Cambria" w:hAnsi="Cambria"/>
                  <w:sz w:val="18"/>
                  <w:szCs w:val="18"/>
                </w:rPr>
                <w:br/>
                <w:t>Comitato esecutivo n. 27 del 15/10/2023</w:t>
              </w:r>
            </w:hyperlink>
          </w:p>
        </w:tc>
        <w:tc>
          <w:tcPr>
            <w:tcW w:w="2268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901F0" w:rsidRPr="004901F0" w:rsidRDefault="004901F0" w:rsidP="004901F0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4901F0">
              <w:rPr>
                <w:rFonts w:ascii="Calibri" w:hAnsi="Calibri" w:cs="Calibri"/>
                <w:sz w:val="18"/>
                <w:szCs w:val="18"/>
              </w:rPr>
              <w:t>143.021,34</w:t>
            </w:r>
          </w:p>
        </w:tc>
        <w:tc>
          <w:tcPr>
            <w:tcW w:w="127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901F0" w:rsidRPr="004901F0" w:rsidRDefault="004901F0" w:rsidP="004901F0">
            <w:pPr>
              <w:spacing w:line="240" w:lineRule="auto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4901F0">
              <w:rPr>
                <w:rFonts w:ascii="Cambria" w:hAnsi="Cambria" w:cs="Calibri"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127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901F0" w:rsidRPr="004901F0" w:rsidRDefault="004901F0" w:rsidP="004901F0">
            <w:pPr>
              <w:spacing w:line="240" w:lineRule="auto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4901F0">
              <w:rPr>
                <w:rFonts w:ascii="Cambria" w:hAnsi="Cambria" w:cs="Calibri"/>
                <w:color w:val="000000"/>
                <w:sz w:val="18"/>
                <w:szCs w:val="18"/>
              </w:rPr>
              <w:t>8.500,00</w:t>
            </w:r>
          </w:p>
        </w:tc>
      </w:tr>
      <w:tr w:rsidR="004901F0" w:rsidRPr="004901F0" w:rsidTr="006E184A">
        <w:trPr>
          <w:trHeight w:val="1247"/>
        </w:trPr>
        <w:tc>
          <w:tcPr>
            <w:tcW w:w="127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901F0" w:rsidRPr="004901F0" w:rsidRDefault="004901F0" w:rsidP="004901F0">
            <w:pPr>
              <w:spacing w:line="240" w:lineRule="auto"/>
              <w:jc w:val="center"/>
              <w:rPr>
                <w:rFonts w:ascii="Cambria" w:hAnsi="Cambria" w:cs="Calibri"/>
                <w:b/>
                <w:bCs/>
                <w:caps/>
                <w:color w:val="000000"/>
                <w:sz w:val="18"/>
                <w:szCs w:val="18"/>
              </w:rPr>
            </w:pPr>
            <w:r w:rsidRPr="004901F0">
              <w:rPr>
                <w:rFonts w:ascii="Cambria" w:hAnsi="Cambria" w:cs="Calibri"/>
                <w:b/>
                <w:bCs/>
                <w:caps/>
                <w:color w:val="000000"/>
                <w:sz w:val="18"/>
                <w:szCs w:val="18"/>
              </w:rPr>
              <w:t>Andrea Sammarco</w:t>
            </w:r>
          </w:p>
        </w:tc>
        <w:tc>
          <w:tcPr>
            <w:tcW w:w="155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901F0" w:rsidRPr="004901F0" w:rsidRDefault="004901F0" w:rsidP="006E184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4901F0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 xml:space="preserve">Vice Segretario </w:t>
            </w:r>
            <w:r w:rsidRPr="004901F0">
              <w:rPr>
                <w:rFonts w:ascii="Cambria" w:hAnsi="Cambria" w:cs="Calibri"/>
                <w:color w:val="000000"/>
                <w:sz w:val="18"/>
                <w:szCs w:val="18"/>
              </w:rPr>
              <w:t>Generale</w:t>
            </w:r>
          </w:p>
        </w:tc>
        <w:tc>
          <w:tcPr>
            <w:tcW w:w="113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4901F0" w:rsidRPr="004901F0" w:rsidRDefault="00BC2872" w:rsidP="004901F0">
            <w:pPr>
              <w:spacing w:line="240" w:lineRule="auto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30/11/2024</w:t>
            </w:r>
          </w:p>
        </w:tc>
        <w:tc>
          <w:tcPr>
            <w:tcW w:w="113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901F0" w:rsidRPr="004901F0" w:rsidRDefault="001611EA" w:rsidP="004901F0">
            <w:pPr>
              <w:spacing w:line="240" w:lineRule="auto"/>
              <w:jc w:val="center"/>
              <w:rPr>
                <w:sz w:val="18"/>
                <w:szCs w:val="18"/>
              </w:rPr>
            </w:pPr>
            <w:hyperlink r:id="rId8" w:history="1">
              <w:r w:rsidR="004901F0" w:rsidRPr="001611EA">
                <w:rPr>
                  <w:rStyle w:val="Collegamentoipertestuale"/>
                  <w:rFonts w:ascii="Cambria" w:hAnsi="Cambria" w:cs="Calibri"/>
                  <w:sz w:val="18"/>
                  <w:szCs w:val="18"/>
                </w:rPr>
                <w:t>Curriculum</w:t>
              </w:r>
              <w:r w:rsidR="004901F0" w:rsidRPr="001611EA">
                <w:rPr>
                  <w:rStyle w:val="Collegamentoipertestuale"/>
                  <w:rFonts w:ascii="Cambria" w:hAnsi="Cambria"/>
                  <w:sz w:val="18"/>
                  <w:szCs w:val="18"/>
                </w:rPr>
                <w:t xml:space="preserve"> vitae</w:t>
              </w:r>
            </w:hyperlink>
          </w:p>
        </w:tc>
        <w:tc>
          <w:tcPr>
            <w:tcW w:w="1701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901F0" w:rsidRPr="004901F0" w:rsidRDefault="001611EA" w:rsidP="004901F0">
            <w:pPr>
              <w:spacing w:line="240" w:lineRule="auto"/>
              <w:jc w:val="center"/>
              <w:rPr>
                <w:sz w:val="18"/>
                <w:szCs w:val="18"/>
              </w:rPr>
            </w:pPr>
            <w:hyperlink r:id="rId9" w:history="1">
              <w:r w:rsidR="004901F0" w:rsidRPr="001611EA">
                <w:rPr>
                  <w:rStyle w:val="Collegamentoipertestuale"/>
                  <w:rFonts w:ascii="Cambria" w:hAnsi="Cambria" w:cs="Calibri"/>
                  <w:sz w:val="18"/>
                  <w:szCs w:val="18"/>
                </w:rPr>
                <w:t>Autodichiarazione</w:t>
              </w:r>
              <w:r w:rsidR="004901F0" w:rsidRPr="001611EA">
                <w:rPr>
                  <w:rStyle w:val="Collegamentoipertestuale"/>
                  <w:rFonts w:ascii="Cambria" w:hAnsi="Cambria"/>
                  <w:sz w:val="18"/>
                  <w:szCs w:val="18"/>
                </w:rPr>
                <w:t xml:space="preserve"> ex art. 14</w:t>
              </w:r>
            </w:hyperlink>
          </w:p>
        </w:tc>
        <w:tc>
          <w:tcPr>
            <w:tcW w:w="155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901F0" w:rsidRPr="004901F0" w:rsidRDefault="001611EA" w:rsidP="004901F0">
            <w:pPr>
              <w:spacing w:line="240" w:lineRule="auto"/>
              <w:jc w:val="center"/>
              <w:rPr>
                <w:sz w:val="18"/>
                <w:szCs w:val="18"/>
              </w:rPr>
            </w:pPr>
            <w:hyperlink r:id="rId10" w:history="1">
              <w:r w:rsidR="004901F0" w:rsidRPr="001611EA">
                <w:rPr>
                  <w:rStyle w:val="Collegamentoipertestuale"/>
                  <w:rFonts w:ascii="Cambria" w:hAnsi="Cambria" w:cs="Calibri"/>
                  <w:sz w:val="18"/>
                  <w:szCs w:val="18"/>
                </w:rPr>
                <w:t xml:space="preserve">Dichiarazione </w:t>
              </w:r>
              <w:r w:rsidR="004901F0" w:rsidRPr="001611EA">
                <w:rPr>
                  <w:rStyle w:val="Collegamentoipertestuale"/>
                  <w:rFonts w:ascii="Cambria" w:hAnsi="Cambria"/>
                  <w:sz w:val="18"/>
                  <w:szCs w:val="18"/>
                </w:rPr>
                <w:t>insussistenza</w:t>
              </w:r>
            </w:hyperlink>
            <w:r w:rsidR="004901F0" w:rsidRPr="004901F0">
              <w:rPr>
                <w:rFonts w:ascii="Cambria" w:hAnsi="Cambri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901F0" w:rsidRPr="004901F0" w:rsidRDefault="001611EA" w:rsidP="004901F0">
            <w:pPr>
              <w:spacing w:line="240" w:lineRule="auto"/>
              <w:jc w:val="center"/>
              <w:rPr>
                <w:sz w:val="18"/>
                <w:szCs w:val="18"/>
              </w:rPr>
            </w:pPr>
            <w:hyperlink r:id="rId11" w:history="1">
              <w:r w:rsidR="004405BF" w:rsidRPr="001611EA">
                <w:rPr>
                  <w:rStyle w:val="Collegamentoipertestuale"/>
                  <w:rFonts w:ascii="Cambria" w:hAnsi="Cambria"/>
                  <w:sz w:val="18"/>
                  <w:szCs w:val="18"/>
                </w:rPr>
                <w:t>Delibera</w:t>
              </w:r>
              <w:r w:rsidR="004405BF" w:rsidRPr="001611EA">
                <w:rPr>
                  <w:rStyle w:val="Collegamentoipertestuale"/>
                  <w:rFonts w:ascii="Cambria" w:hAnsi="Cambria"/>
                  <w:sz w:val="18"/>
                  <w:szCs w:val="18"/>
                </w:rPr>
                <w:br/>
                <w:t>Comitato esecutivo n. 27 del 15/10/2023</w:t>
              </w:r>
            </w:hyperlink>
          </w:p>
        </w:tc>
        <w:tc>
          <w:tcPr>
            <w:tcW w:w="2268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901F0" w:rsidRPr="004901F0" w:rsidRDefault="004901F0" w:rsidP="004901F0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4901F0">
              <w:rPr>
                <w:rFonts w:ascii="Calibri" w:hAnsi="Calibri" w:cs="Calibri"/>
                <w:sz w:val="18"/>
                <w:szCs w:val="18"/>
              </w:rPr>
              <w:t>124.021,38</w:t>
            </w:r>
          </w:p>
        </w:tc>
        <w:tc>
          <w:tcPr>
            <w:tcW w:w="127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901F0" w:rsidRPr="004901F0" w:rsidRDefault="004901F0" w:rsidP="004901F0">
            <w:pPr>
              <w:spacing w:line="240" w:lineRule="auto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4901F0">
              <w:rPr>
                <w:rFonts w:ascii="Cambria" w:hAnsi="Cambria" w:cs="Calibri"/>
                <w:color w:val="000000"/>
                <w:sz w:val="18"/>
                <w:szCs w:val="18"/>
              </w:rPr>
              <w:t>18.000,00</w:t>
            </w:r>
          </w:p>
        </w:tc>
        <w:tc>
          <w:tcPr>
            <w:tcW w:w="127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901F0" w:rsidRPr="004901F0" w:rsidRDefault="004901F0" w:rsidP="004901F0">
            <w:pPr>
              <w:spacing w:line="240" w:lineRule="auto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4901F0">
              <w:rPr>
                <w:rFonts w:ascii="Cambria" w:hAnsi="Cambria" w:cs="Calibri"/>
                <w:color w:val="000000"/>
                <w:sz w:val="18"/>
                <w:szCs w:val="18"/>
              </w:rPr>
              <w:t>14.000,00</w:t>
            </w:r>
          </w:p>
        </w:tc>
      </w:tr>
      <w:tr w:rsidR="004901F0" w:rsidRPr="004901F0" w:rsidTr="006E184A">
        <w:trPr>
          <w:trHeight w:val="1134"/>
        </w:trPr>
        <w:tc>
          <w:tcPr>
            <w:tcW w:w="127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901F0" w:rsidRPr="004901F0" w:rsidRDefault="004901F0" w:rsidP="004901F0">
            <w:pPr>
              <w:spacing w:line="240" w:lineRule="auto"/>
              <w:jc w:val="center"/>
              <w:rPr>
                <w:rFonts w:ascii="Cambria" w:hAnsi="Cambria" w:cs="Calibri"/>
                <w:b/>
                <w:bCs/>
                <w:caps/>
                <w:color w:val="000000"/>
                <w:sz w:val="18"/>
                <w:szCs w:val="18"/>
              </w:rPr>
            </w:pPr>
            <w:r w:rsidRPr="004901F0">
              <w:rPr>
                <w:rFonts w:ascii="Cambria" w:hAnsi="Cambria" w:cs="Calibri"/>
                <w:b/>
                <w:bCs/>
                <w:caps/>
                <w:color w:val="000000"/>
                <w:sz w:val="18"/>
                <w:szCs w:val="18"/>
              </w:rPr>
              <w:t>Marco Silvio Antonio Conte</w:t>
            </w:r>
          </w:p>
        </w:tc>
        <w:tc>
          <w:tcPr>
            <w:tcW w:w="155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901F0" w:rsidRPr="006E184A" w:rsidRDefault="004901F0" w:rsidP="006E184A">
            <w:pPr>
              <w:spacing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4901F0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Vice Segretario Generale</w:t>
            </w:r>
          </w:p>
        </w:tc>
        <w:tc>
          <w:tcPr>
            <w:tcW w:w="113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4901F0" w:rsidRPr="004901F0" w:rsidRDefault="00BC2872" w:rsidP="004901F0">
            <w:pPr>
              <w:spacing w:line="240" w:lineRule="auto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31/01/2025</w:t>
            </w:r>
          </w:p>
        </w:tc>
        <w:tc>
          <w:tcPr>
            <w:tcW w:w="113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901F0" w:rsidRPr="004901F0" w:rsidRDefault="00180DE0" w:rsidP="004901F0">
            <w:pPr>
              <w:spacing w:line="240" w:lineRule="auto"/>
              <w:jc w:val="center"/>
              <w:rPr>
                <w:sz w:val="18"/>
                <w:szCs w:val="18"/>
              </w:rPr>
            </w:pPr>
            <w:hyperlink r:id="rId12" w:history="1">
              <w:r w:rsidR="004901F0" w:rsidRPr="00180DE0">
                <w:rPr>
                  <w:rStyle w:val="Collegamentoipertestuale"/>
                  <w:rFonts w:ascii="Cambria" w:hAnsi="Cambria" w:cs="Calibri"/>
                  <w:sz w:val="18"/>
                  <w:szCs w:val="18"/>
                </w:rPr>
                <w:t>Curriculum</w:t>
              </w:r>
              <w:r w:rsidR="004901F0" w:rsidRPr="00180DE0">
                <w:rPr>
                  <w:rStyle w:val="Collegamentoipertestuale"/>
                  <w:rFonts w:ascii="Cambria" w:hAnsi="Cambria"/>
                  <w:sz w:val="18"/>
                  <w:szCs w:val="18"/>
                </w:rPr>
                <w:t xml:space="preserve"> vitae</w:t>
              </w:r>
            </w:hyperlink>
          </w:p>
        </w:tc>
        <w:tc>
          <w:tcPr>
            <w:tcW w:w="1701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901F0" w:rsidRPr="004901F0" w:rsidRDefault="004405BF" w:rsidP="004901F0">
            <w:pPr>
              <w:spacing w:line="240" w:lineRule="auto"/>
              <w:jc w:val="center"/>
              <w:rPr>
                <w:sz w:val="18"/>
                <w:szCs w:val="18"/>
              </w:rPr>
            </w:pPr>
            <w:hyperlink r:id="rId13" w:history="1">
              <w:r w:rsidR="004901F0" w:rsidRPr="004405BF">
                <w:rPr>
                  <w:rStyle w:val="Collegamentoipertestuale"/>
                  <w:rFonts w:ascii="Cambria" w:hAnsi="Cambria" w:cs="Calibri"/>
                  <w:sz w:val="18"/>
                  <w:szCs w:val="18"/>
                </w:rPr>
                <w:t>Autodichiarazione</w:t>
              </w:r>
              <w:r w:rsidR="004901F0" w:rsidRPr="004405BF">
                <w:rPr>
                  <w:rStyle w:val="Collegamentoipertestuale"/>
                  <w:rFonts w:ascii="Cambria" w:hAnsi="Cambria"/>
                  <w:sz w:val="18"/>
                  <w:szCs w:val="18"/>
                </w:rPr>
                <w:t xml:space="preserve"> ex art. 14</w:t>
              </w:r>
            </w:hyperlink>
          </w:p>
        </w:tc>
        <w:tc>
          <w:tcPr>
            <w:tcW w:w="155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901F0" w:rsidRPr="004901F0" w:rsidRDefault="004405BF" w:rsidP="004901F0">
            <w:pPr>
              <w:spacing w:line="240" w:lineRule="auto"/>
              <w:jc w:val="center"/>
              <w:rPr>
                <w:sz w:val="18"/>
                <w:szCs w:val="18"/>
              </w:rPr>
            </w:pPr>
            <w:hyperlink r:id="rId14" w:history="1">
              <w:r w:rsidR="004901F0" w:rsidRPr="004405BF">
                <w:rPr>
                  <w:rStyle w:val="Collegamentoipertestuale"/>
                  <w:rFonts w:ascii="Cambria" w:hAnsi="Cambria" w:cs="Calibri"/>
                  <w:sz w:val="18"/>
                  <w:szCs w:val="18"/>
                </w:rPr>
                <w:t xml:space="preserve">Dichiarazione </w:t>
              </w:r>
              <w:r w:rsidR="004901F0" w:rsidRPr="004405BF">
                <w:rPr>
                  <w:rStyle w:val="Collegamentoipertestuale"/>
                  <w:rFonts w:ascii="Cambria" w:hAnsi="Cambria"/>
                  <w:sz w:val="18"/>
                  <w:szCs w:val="18"/>
                </w:rPr>
                <w:t>insussistenza</w:t>
              </w:r>
            </w:hyperlink>
            <w:r w:rsidR="004901F0" w:rsidRPr="004901F0">
              <w:rPr>
                <w:rFonts w:ascii="Cambria" w:hAnsi="Cambri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901F0" w:rsidRPr="004901F0" w:rsidRDefault="004405BF" w:rsidP="004901F0">
            <w:pPr>
              <w:spacing w:line="240" w:lineRule="auto"/>
              <w:jc w:val="center"/>
              <w:rPr>
                <w:sz w:val="18"/>
                <w:szCs w:val="18"/>
              </w:rPr>
            </w:pPr>
            <w:hyperlink r:id="rId15" w:history="1">
              <w:r w:rsidRPr="004405BF">
                <w:rPr>
                  <w:rStyle w:val="Collegamentoipertestuale"/>
                  <w:rFonts w:ascii="Cambria" w:hAnsi="Cambria"/>
                  <w:sz w:val="18"/>
                  <w:szCs w:val="18"/>
                </w:rPr>
                <w:t>Delibera</w:t>
              </w:r>
              <w:r w:rsidRPr="004405BF">
                <w:rPr>
                  <w:rStyle w:val="Collegamentoipertestuale"/>
                  <w:rFonts w:ascii="Cambria" w:hAnsi="Cambria"/>
                  <w:sz w:val="18"/>
                  <w:szCs w:val="18"/>
                </w:rPr>
                <w:br/>
                <w:t>Comitato esecutivo n. 27 del 15/10/2023</w:t>
              </w:r>
            </w:hyperlink>
          </w:p>
        </w:tc>
        <w:tc>
          <w:tcPr>
            <w:tcW w:w="2268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901F0" w:rsidRPr="004901F0" w:rsidRDefault="004901F0" w:rsidP="004901F0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4901F0">
              <w:rPr>
                <w:rFonts w:ascii="Calibri" w:hAnsi="Calibri" w:cs="Calibri"/>
                <w:sz w:val="18"/>
                <w:szCs w:val="18"/>
              </w:rPr>
              <w:t>138.021,38</w:t>
            </w:r>
          </w:p>
        </w:tc>
        <w:tc>
          <w:tcPr>
            <w:tcW w:w="127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901F0" w:rsidRPr="004901F0" w:rsidRDefault="004901F0" w:rsidP="004901F0">
            <w:pPr>
              <w:spacing w:line="240" w:lineRule="auto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4901F0">
              <w:rPr>
                <w:rFonts w:ascii="Cambria" w:hAnsi="Cambria" w:cs="Calibri"/>
                <w:color w:val="000000"/>
                <w:sz w:val="18"/>
                <w:szCs w:val="18"/>
              </w:rPr>
              <w:t>27.500,00</w:t>
            </w:r>
          </w:p>
        </w:tc>
        <w:tc>
          <w:tcPr>
            <w:tcW w:w="127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901F0" w:rsidRPr="004901F0" w:rsidRDefault="004901F0" w:rsidP="004901F0">
            <w:pPr>
              <w:spacing w:line="240" w:lineRule="auto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4901F0">
              <w:rPr>
                <w:rFonts w:ascii="Cambria" w:hAnsi="Cambria" w:cs="Calibri"/>
                <w:color w:val="000000"/>
                <w:sz w:val="18"/>
                <w:szCs w:val="18"/>
              </w:rPr>
              <w:t>15.890,00</w:t>
            </w:r>
          </w:p>
        </w:tc>
      </w:tr>
    </w:tbl>
    <w:p w:rsidR="004C5FF7" w:rsidRDefault="004C5FF7" w:rsidP="004C5FF7">
      <w:pPr>
        <w:tabs>
          <w:tab w:val="left" w:pos="426"/>
        </w:tabs>
        <w:rPr>
          <w:rFonts w:ascii="Cambria" w:hAnsi="Cambria" w:cs="Calibri"/>
          <w:i/>
          <w:iCs/>
          <w:color w:val="000000"/>
          <w:sz w:val="20"/>
          <w:szCs w:val="20"/>
        </w:rPr>
      </w:pPr>
      <w:r>
        <w:rPr>
          <w:rFonts w:ascii="Cambria" w:hAnsi="Cambria" w:cs="Calibri"/>
          <w:i/>
          <w:iCs/>
          <w:color w:val="000000"/>
          <w:sz w:val="20"/>
          <w:szCs w:val="20"/>
        </w:rPr>
        <w:t>(*) Gli importi sono determinati in applicazione del CCNL dei dirigenti del terziario</w:t>
      </w:r>
    </w:p>
    <w:p w:rsidR="004C5FF7" w:rsidRDefault="004C5FF7" w:rsidP="004C5FF7">
      <w:pPr>
        <w:tabs>
          <w:tab w:val="left" w:pos="426"/>
        </w:tabs>
      </w:pPr>
    </w:p>
    <w:sectPr w:rsidR="004C5FF7" w:rsidSect="000B503B">
      <w:pgSz w:w="16838" w:h="11906" w:orient="landscape"/>
      <w:pgMar w:top="567" w:right="1418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tillium Web">
    <w:altName w:val="Times New Roman"/>
    <w:charset w:val="00"/>
    <w:family w:val="auto"/>
    <w:pitch w:val="variable"/>
    <w:sig w:usb0="00000001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73339D"/>
    <w:rsid w:val="000B503B"/>
    <w:rsid w:val="0013194C"/>
    <w:rsid w:val="001611EA"/>
    <w:rsid w:val="00170770"/>
    <w:rsid w:val="00180DE0"/>
    <w:rsid w:val="00234ACE"/>
    <w:rsid w:val="0025000C"/>
    <w:rsid w:val="002A5BD4"/>
    <w:rsid w:val="004405BF"/>
    <w:rsid w:val="004901F0"/>
    <w:rsid w:val="004C5FF7"/>
    <w:rsid w:val="004D371E"/>
    <w:rsid w:val="00513B0C"/>
    <w:rsid w:val="006E184A"/>
    <w:rsid w:val="0073339D"/>
    <w:rsid w:val="0083467D"/>
    <w:rsid w:val="00BC2872"/>
    <w:rsid w:val="00C95EE0"/>
    <w:rsid w:val="00CA494C"/>
    <w:rsid w:val="00E9383B"/>
    <w:rsid w:val="00FE0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3467D"/>
    <w:pPr>
      <w:spacing w:after="160" w:line="259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7333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333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333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333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333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333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333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333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333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333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333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333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3339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3339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3339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3339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3339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3339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333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333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333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333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333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3339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3339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3339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333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3339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3339D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4D371E"/>
    <w:rPr>
      <w:color w:val="467886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4D371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7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oncamere.gov.it/sites/default/files/chisiamo/dirigenti%20cessati%202024%202025/AS_curriculum_2024.pdf" TargetMode="External"/><Relationship Id="rId13" Type="http://schemas.openxmlformats.org/officeDocument/2006/relationships/hyperlink" Target="http://www.unioncamere.gov.it/sites/default/files/chisiamo/dirigenti%20cessati%202024%202025/MC_Autodichiarazione_art_14_dlgs33-2013_2024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unioncamere.gov.it/sites/default/files/chisiamo/dirigenti%20cessati%202024%202025/L_GT_incarico%20dir_CG_2023-2026%20(1).pdf" TargetMode="External"/><Relationship Id="rId12" Type="http://schemas.openxmlformats.org/officeDocument/2006/relationships/hyperlink" Target="http://www.unioncamere.gov.it/sites/default/files/chisiamo/dirigenti%20cessati%202024%202025/MC_curriculum%202024.pdf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unioncamere.gov.it/sites/default/files/chisiamo/dirigenti%20cessati%202024%202025/CG_Dichiarazione%20inconferbilit%C3%A0%20e%20incompatibilit%C3%A0_2024.pdf" TargetMode="External"/><Relationship Id="rId11" Type="http://schemas.openxmlformats.org/officeDocument/2006/relationships/hyperlink" Target="http://www.unioncamere.gov.it/sites/default/files/chisiamo/dirigenti%20cessati%202024%202025/L_GT_incarico%20dir_AS_2023-2026%20(1).pdf" TargetMode="External"/><Relationship Id="rId5" Type="http://schemas.openxmlformats.org/officeDocument/2006/relationships/hyperlink" Target="http://www.unioncamere.gov.it/sites/default/files/chisiamo/dirigenti%20cessati%202024%202025/CG_Autodichiarazione_art_14_dlgs33-2013_2024.pdf" TargetMode="External"/><Relationship Id="rId15" Type="http://schemas.openxmlformats.org/officeDocument/2006/relationships/hyperlink" Target="http://www.unioncamere.gov.it/sites/default/files/chisiamo/dirigenti%20cessati%202024%202025/L_GT_incarico%20dir_MC_2023-2026%20(1).pdf" TargetMode="External"/><Relationship Id="rId10" Type="http://schemas.openxmlformats.org/officeDocument/2006/relationships/hyperlink" Target="http://www.unioncamere.gov.it/sites/default/files/chisiamo/dirigenti%20cessati%202024%202025/AS_Dichiarazione%20inconferbilit%C3%A0%20e%20incompatibilit%C3%A0.pdf" TargetMode="External"/><Relationship Id="rId4" Type="http://schemas.openxmlformats.org/officeDocument/2006/relationships/hyperlink" Target="http://www.unioncamere.gov.it/sites/default/files/chisiamo/dirigenti%20cessati%202024%202025/CG_curriculum_2024.pdf" TargetMode="External"/><Relationship Id="rId9" Type="http://schemas.openxmlformats.org/officeDocument/2006/relationships/hyperlink" Target="http://www.unioncamere.gov.it/sites/default/files/chisiamo/dirigenti%20cessati%202024%202025/AS_Autodichiarazione_art_14_dlgs33-2013.pdf" TargetMode="External"/><Relationship Id="rId14" Type="http://schemas.openxmlformats.org/officeDocument/2006/relationships/hyperlink" Target="http://www.unioncamere.gov.it/sites/default/files/chisiamo/dirigenti%20cessati%202024%202025/MC_Dichiarazione%20inconferbilit%C3%A0%20e%20incompatibilit%C3%A0_2024.pdf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Orietta Castellacci</dc:creator>
  <cp:keywords/>
  <dc:description/>
  <cp:lastModifiedBy>simona.paronetto</cp:lastModifiedBy>
  <cp:revision>6</cp:revision>
  <dcterms:created xsi:type="dcterms:W3CDTF">2025-05-30T13:25:00Z</dcterms:created>
  <dcterms:modified xsi:type="dcterms:W3CDTF">2025-06-03T07:27:00Z</dcterms:modified>
</cp:coreProperties>
</file>